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77" w:rsidRDefault="000A250A" w:rsidP="00FF3BCC">
      <w:pPr>
        <w:jc w:val="center"/>
      </w:pPr>
      <w:r>
        <w:rPr>
          <w:rFonts w:hint="eastAsia"/>
        </w:rPr>
        <w:t>いちご一会とちぎ国体下野市開催競技会場等設計業務委託</w:t>
      </w:r>
    </w:p>
    <w:p w:rsidR="00FF3BCC" w:rsidRDefault="000A250A" w:rsidP="00FF3BCC">
      <w:pPr>
        <w:jc w:val="center"/>
      </w:pPr>
      <w:r>
        <w:rPr>
          <w:rFonts w:hint="eastAsia"/>
        </w:rPr>
        <w:t>企画提案書作成要領</w:t>
      </w:r>
    </w:p>
    <w:p w:rsidR="001C70C1" w:rsidRPr="00FF3BCC" w:rsidRDefault="001C70C1"/>
    <w:p w:rsidR="001C70C1" w:rsidRPr="00FF3BCC" w:rsidRDefault="00314F77" w:rsidP="001C70C1">
      <w:pPr>
        <w:rPr>
          <w:b/>
        </w:rPr>
      </w:pPr>
      <w:r>
        <w:rPr>
          <w:rFonts w:hint="eastAsia"/>
          <w:b/>
        </w:rPr>
        <w:t>１　提出書類</w:t>
      </w:r>
    </w:p>
    <w:p w:rsidR="00FF3BCC" w:rsidRDefault="001D3ABE" w:rsidP="001D3ABE">
      <w:pPr>
        <w:jc w:val="left"/>
      </w:pPr>
      <w:r>
        <w:rPr>
          <w:rFonts w:hint="eastAsia"/>
        </w:rPr>
        <w:t xml:space="preserve">　（１）企画提案書（様式は２作成要領のとおり）　１０部（正本１部・副本９部）</w:t>
      </w:r>
    </w:p>
    <w:p w:rsidR="001D3ABE" w:rsidRDefault="001D3ABE" w:rsidP="001D3ABE">
      <w:pPr>
        <w:jc w:val="left"/>
      </w:pPr>
      <w:r>
        <w:rPr>
          <w:rFonts w:hint="eastAsia"/>
        </w:rPr>
        <w:t xml:space="preserve">　（２）見積書　　　　　　　　　　　　　　　　　１０部（正本１部・副本９部）</w:t>
      </w:r>
    </w:p>
    <w:p w:rsidR="00F12A9A" w:rsidRDefault="00F12A9A" w:rsidP="001D3ABE">
      <w:pPr>
        <w:jc w:val="left"/>
      </w:pPr>
      <w:r>
        <w:rPr>
          <w:rFonts w:hint="eastAsia"/>
        </w:rPr>
        <w:t xml:space="preserve">　（３）その他　　　　　　　　　　　　　　　　　１０部</w:t>
      </w:r>
    </w:p>
    <w:p w:rsidR="001C70C1" w:rsidRDefault="001D3ABE">
      <w:r>
        <w:rPr>
          <w:rFonts w:hint="eastAsia"/>
        </w:rPr>
        <w:t xml:space="preserve">　　　※審査の公正を期すため、副本には参加者名は記載しないこと。</w:t>
      </w:r>
    </w:p>
    <w:p w:rsidR="001D3ABE" w:rsidRDefault="001D3ABE"/>
    <w:p w:rsidR="001D3ABE" w:rsidRPr="00720289" w:rsidRDefault="001D3ABE" w:rsidP="00720289">
      <w:pPr>
        <w:rPr>
          <w:b/>
        </w:rPr>
      </w:pPr>
      <w:r>
        <w:rPr>
          <w:rFonts w:hint="eastAsia"/>
          <w:b/>
        </w:rPr>
        <w:t>２　作成要領</w:t>
      </w:r>
    </w:p>
    <w:tbl>
      <w:tblPr>
        <w:tblStyle w:val="a3"/>
        <w:tblW w:w="9497" w:type="dxa"/>
        <w:tblInd w:w="137" w:type="dxa"/>
        <w:tblLook w:val="04A0" w:firstRow="1" w:lastRow="0" w:firstColumn="1" w:lastColumn="0" w:noHBand="0" w:noVBand="1"/>
      </w:tblPr>
      <w:tblGrid>
        <w:gridCol w:w="709"/>
        <w:gridCol w:w="2551"/>
        <w:gridCol w:w="4962"/>
        <w:gridCol w:w="1275"/>
      </w:tblGrid>
      <w:tr w:rsidR="001D3ABE" w:rsidRPr="001D3ABE" w:rsidTr="00D90A6C">
        <w:tc>
          <w:tcPr>
            <w:tcW w:w="709" w:type="dxa"/>
            <w:shd w:val="clear" w:color="auto" w:fill="F2F2F2" w:themeFill="background1" w:themeFillShade="F2"/>
          </w:tcPr>
          <w:p w:rsidR="001D3ABE" w:rsidRPr="001D3ABE" w:rsidRDefault="001D3ABE" w:rsidP="00F12A9A">
            <w:pPr>
              <w:spacing w:line="320" w:lineRule="exact"/>
              <w:jc w:val="center"/>
              <w:rPr>
                <w:rFonts w:ascii="ＭＳ 明朝" w:eastAsia="ＭＳ 明朝" w:hAnsi="ＭＳ 明朝"/>
              </w:rPr>
            </w:pPr>
            <w:r w:rsidRPr="001D3ABE">
              <w:rPr>
                <w:rFonts w:ascii="ＭＳ 明朝" w:eastAsia="ＭＳ 明朝" w:hAnsi="ＭＳ 明朝" w:hint="eastAsia"/>
              </w:rPr>
              <w:t>No.</w:t>
            </w:r>
          </w:p>
        </w:tc>
        <w:tc>
          <w:tcPr>
            <w:tcW w:w="2551" w:type="dxa"/>
            <w:shd w:val="clear" w:color="auto" w:fill="F2F2F2" w:themeFill="background1" w:themeFillShade="F2"/>
          </w:tcPr>
          <w:p w:rsidR="001D3ABE" w:rsidRPr="001D3ABE" w:rsidRDefault="001D3ABE" w:rsidP="00F12A9A">
            <w:pPr>
              <w:spacing w:line="320" w:lineRule="exact"/>
              <w:jc w:val="center"/>
              <w:rPr>
                <w:rFonts w:ascii="ＭＳ 明朝" w:eastAsia="ＭＳ 明朝" w:hAnsi="ＭＳ 明朝"/>
              </w:rPr>
            </w:pPr>
            <w:r w:rsidRPr="001D3ABE">
              <w:rPr>
                <w:rFonts w:ascii="ＭＳ 明朝" w:eastAsia="ＭＳ 明朝" w:hAnsi="ＭＳ 明朝" w:hint="eastAsia"/>
              </w:rPr>
              <w:t>提出書類</w:t>
            </w:r>
          </w:p>
        </w:tc>
        <w:tc>
          <w:tcPr>
            <w:tcW w:w="4962" w:type="dxa"/>
            <w:shd w:val="clear" w:color="auto" w:fill="F2F2F2" w:themeFill="background1" w:themeFillShade="F2"/>
          </w:tcPr>
          <w:p w:rsidR="001D3ABE" w:rsidRPr="001D3ABE" w:rsidRDefault="001D3ABE" w:rsidP="00F12A9A">
            <w:pPr>
              <w:spacing w:line="320" w:lineRule="exact"/>
              <w:jc w:val="center"/>
              <w:rPr>
                <w:rFonts w:ascii="ＭＳ 明朝" w:eastAsia="ＭＳ 明朝" w:hAnsi="ＭＳ 明朝"/>
              </w:rPr>
            </w:pPr>
            <w:r w:rsidRPr="001D3ABE">
              <w:rPr>
                <w:rFonts w:ascii="ＭＳ 明朝" w:eastAsia="ＭＳ 明朝" w:hAnsi="ＭＳ 明朝" w:hint="eastAsia"/>
              </w:rPr>
              <w:t>内容</w:t>
            </w:r>
          </w:p>
        </w:tc>
        <w:tc>
          <w:tcPr>
            <w:tcW w:w="1275" w:type="dxa"/>
            <w:shd w:val="clear" w:color="auto" w:fill="F2F2F2" w:themeFill="background1" w:themeFillShade="F2"/>
          </w:tcPr>
          <w:p w:rsidR="001D3ABE" w:rsidRPr="001D3ABE" w:rsidRDefault="001D3ABE" w:rsidP="00F12A9A">
            <w:pPr>
              <w:spacing w:line="320" w:lineRule="exact"/>
              <w:jc w:val="center"/>
              <w:rPr>
                <w:rFonts w:ascii="ＭＳ 明朝" w:eastAsia="ＭＳ 明朝" w:hAnsi="ＭＳ 明朝"/>
              </w:rPr>
            </w:pPr>
            <w:r w:rsidRPr="001D3ABE">
              <w:rPr>
                <w:rFonts w:ascii="ＭＳ 明朝" w:eastAsia="ＭＳ 明朝" w:hAnsi="ＭＳ 明朝" w:hint="eastAsia"/>
              </w:rPr>
              <w:t>様式</w:t>
            </w:r>
          </w:p>
        </w:tc>
      </w:tr>
      <w:tr w:rsidR="00720289" w:rsidRPr="001D3ABE" w:rsidTr="00D90A6C">
        <w:tc>
          <w:tcPr>
            <w:tcW w:w="9497" w:type="dxa"/>
            <w:gridSpan w:val="4"/>
            <w:vAlign w:val="center"/>
          </w:tcPr>
          <w:p w:rsidR="00720289" w:rsidRDefault="00720289" w:rsidP="00F12A9A">
            <w:pPr>
              <w:spacing w:line="320" w:lineRule="exact"/>
              <w:jc w:val="left"/>
              <w:rPr>
                <w:rFonts w:ascii="ＭＳ 明朝" w:eastAsia="ＭＳ 明朝" w:hAnsi="ＭＳ 明朝"/>
              </w:rPr>
            </w:pPr>
            <w:r>
              <w:rPr>
                <w:rFonts w:hint="eastAsia"/>
              </w:rPr>
              <w:t>（１）企画提案書</w:t>
            </w:r>
          </w:p>
        </w:tc>
      </w:tr>
      <w:tr w:rsidR="001D3ABE" w:rsidRPr="001D3ABE" w:rsidTr="00D90A6C">
        <w:tc>
          <w:tcPr>
            <w:tcW w:w="709" w:type="dxa"/>
            <w:vAlign w:val="center"/>
          </w:tcPr>
          <w:p w:rsidR="001D3ABE" w:rsidRPr="001D3ABE" w:rsidRDefault="001D3ABE" w:rsidP="00F12A9A">
            <w:pPr>
              <w:spacing w:line="320" w:lineRule="exact"/>
              <w:jc w:val="center"/>
              <w:rPr>
                <w:rFonts w:ascii="ＭＳ 明朝" w:eastAsia="ＭＳ 明朝" w:hAnsi="ＭＳ 明朝"/>
              </w:rPr>
            </w:pPr>
            <w:r w:rsidRPr="001D3ABE">
              <w:rPr>
                <w:rFonts w:ascii="ＭＳ 明朝" w:eastAsia="ＭＳ 明朝" w:hAnsi="ＭＳ 明朝" w:hint="eastAsia"/>
              </w:rPr>
              <w:t>１</w:t>
            </w:r>
          </w:p>
        </w:tc>
        <w:tc>
          <w:tcPr>
            <w:tcW w:w="2551" w:type="dxa"/>
          </w:tcPr>
          <w:p w:rsidR="001D3ABE" w:rsidRPr="001D3ABE" w:rsidRDefault="001D3ABE" w:rsidP="00F12A9A">
            <w:pPr>
              <w:spacing w:line="320" w:lineRule="exact"/>
              <w:rPr>
                <w:rFonts w:ascii="ＭＳ 明朝" w:eastAsia="ＭＳ 明朝" w:hAnsi="ＭＳ 明朝"/>
              </w:rPr>
            </w:pPr>
            <w:r w:rsidRPr="001D3ABE">
              <w:rPr>
                <w:rFonts w:ascii="ＭＳ 明朝" w:eastAsia="ＭＳ 明朝" w:hAnsi="ＭＳ 明朝" w:hint="eastAsia"/>
              </w:rPr>
              <w:t>提案書表紙</w:t>
            </w:r>
          </w:p>
        </w:tc>
        <w:tc>
          <w:tcPr>
            <w:tcW w:w="4962" w:type="dxa"/>
          </w:tcPr>
          <w:p w:rsidR="001D3ABE" w:rsidRPr="001D3ABE" w:rsidRDefault="001D3ABE" w:rsidP="00F12A9A">
            <w:pPr>
              <w:spacing w:line="320" w:lineRule="exact"/>
              <w:rPr>
                <w:rFonts w:ascii="ＭＳ 明朝" w:eastAsia="ＭＳ 明朝" w:hAnsi="ＭＳ 明朝"/>
              </w:rPr>
            </w:pPr>
          </w:p>
        </w:tc>
        <w:tc>
          <w:tcPr>
            <w:tcW w:w="1275" w:type="dxa"/>
          </w:tcPr>
          <w:p w:rsidR="001D3ABE" w:rsidRPr="001D3ABE" w:rsidRDefault="003F2F76" w:rsidP="00F12A9A">
            <w:pPr>
              <w:spacing w:line="320" w:lineRule="exact"/>
              <w:jc w:val="center"/>
              <w:rPr>
                <w:rFonts w:ascii="ＭＳ 明朝" w:eastAsia="ＭＳ 明朝" w:hAnsi="ＭＳ 明朝"/>
              </w:rPr>
            </w:pPr>
            <w:r>
              <w:rPr>
                <w:rFonts w:ascii="ＭＳ 明朝" w:eastAsia="ＭＳ 明朝" w:hAnsi="ＭＳ 明朝" w:hint="eastAsia"/>
              </w:rPr>
              <w:t>様式３</w:t>
            </w:r>
          </w:p>
        </w:tc>
      </w:tr>
      <w:tr w:rsidR="003F2F76" w:rsidRPr="001D3ABE" w:rsidTr="00D90A6C">
        <w:tc>
          <w:tcPr>
            <w:tcW w:w="709" w:type="dxa"/>
            <w:vAlign w:val="center"/>
          </w:tcPr>
          <w:p w:rsidR="003F2F76" w:rsidRPr="001D3ABE" w:rsidRDefault="003F2F76" w:rsidP="00F12A9A">
            <w:pPr>
              <w:spacing w:line="320" w:lineRule="exact"/>
              <w:jc w:val="center"/>
              <w:rPr>
                <w:rFonts w:ascii="ＭＳ 明朝" w:eastAsia="ＭＳ 明朝" w:hAnsi="ＭＳ 明朝"/>
              </w:rPr>
            </w:pPr>
            <w:r>
              <w:rPr>
                <w:rFonts w:ascii="ＭＳ 明朝" w:eastAsia="ＭＳ 明朝" w:hAnsi="ＭＳ 明朝" w:hint="eastAsia"/>
              </w:rPr>
              <w:t>２</w:t>
            </w:r>
          </w:p>
        </w:tc>
        <w:tc>
          <w:tcPr>
            <w:tcW w:w="2551" w:type="dxa"/>
          </w:tcPr>
          <w:p w:rsidR="003F2F76" w:rsidRPr="001D3ABE" w:rsidRDefault="003F2F76" w:rsidP="00F12A9A">
            <w:pPr>
              <w:spacing w:line="320" w:lineRule="exact"/>
              <w:rPr>
                <w:rFonts w:ascii="ＭＳ 明朝" w:eastAsia="ＭＳ 明朝" w:hAnsi="ＭＳ 明朝"/>
              </w:rPr>
            </w:pPr>
            <w:r w:rsidRPr="001D3ABE">
              <w:rPr>
                <w:rFonts w:ascii="ＭＳ 明朝" w:eastAsia="ＭＳ 明朝" w:hAnsi="ＭＳ 明朝" w:hint="eastAsia"/>
              </w:rPr>
              <w:t>業務実施体制提案書</w:t>
            </w:r>
          </w:p>
        </w:tc>
        <w:tc>
          <w:tcPr>
            <w:tcW w:w="4962" w:type="dxa"/>
          </w:tcPr>
          <w:p w:rsidR="0072166D" w:rsidRPr="003F2F76" w:rsidRDefault="0072166D" w:rsidP="00F12A9A">
            <w:pPr>
              <w:spacing w:line="320" w:lineRule="exact"/>
              <w:rPr>
                <w:rFonts w:ascii="ＭＳ 明朝" w:eastAsia="ＭＳ 明朝" w:hAnsi="ＭＳ 明朝"/>
              </w:rPr>
            </w:pPr>
            <w:r>
              <w:rPr>
                <w:rFonts w:ascii="ＭＳ 明朝" w:eastAsia="ＭＳ 明朝" w:hAnsi="ＭＳ 明朝" w:hint="eastAsia"/>
              </w:rPr>
              <w:t>本件に係る業務実施体制（サポート体制を含む）について、わかりやすく示したものを作成すること。</w:t>
            </w:r>
          </w:p>
        </w:tc>
        <w:tc>
          <w:tcPr>
            <w:tcW w:w="1275" w:type="dxa"/>
          </w:tcPr>
          <w:p w:rsidR="003F2F76" w:rsidRPr="001D3ABE" w:rsidRDefault="003F2F76" w:rsidP="00F12A9A">
            <w:pPr>
              <w:spacing w:line="320" w:lineRule="exact"/>
              <w:jc w:val="center"/>
              <w:rPr>
                <w:rFonts w:ascii="ＭＳ 明朝" w:eastAsia="ＭＳ 明朝" w:hAnsi="ＭＳ 明朝"/>
              </w:rPr>
            </w:pPr>
            <w:r>
              <w:rPr>
                <w:rFonts w:ascii="ＭＳ 明朝" w:eastAsia="ＭＳ 明朝" w:hAnsi="ＭＳ 明朝" w:hint="eastAsia"/>
              </w:rPr>
              <w:t>様式４</w:t>
            </w:r>
          </w:p>
        </w:tc>
      </w:tr>
      <w:tr w:rsidR="003F2F76" w:rsidRPr="001D3ABE" w:rsidTr="00D90A6C">
        <w:tc>
          <w:tcPr>
            <w:tcW w:w="709" w:type="dxa"/>
            <w:vAlign w:val="center"/>
          </w:tcPr>
          <w:p w:rsidR="003F2F76" w:rsidRPr="001D3ABE" w:rsidRDefault="003F2F76" w:rsidP="00F12A9A">
            <w:pPr>
              <w:spacing w:line="320" w:lineRule="exact"/>
              <w:jc w:val="center"/>
              <w:rPr>
                <w:rFonts w:ascii="ＭＳ 明朝" w:eastAsia="ＭＳ 明朝" w:hAnsi="ＭＳ 明朝"/>
              </w:rPr>
            </w:pPr>
            <w:r>
              <w:rPr>
                <w:rFonts w:ascii="ＭＳ 明朝" w:eastAsia="ＭＳ 明朝" w:hAnsi="ＭＳ 明朝" w:hint="eastAsia"/>
              </w:rPr>
              <w:t>３</w:t>
            </w:r>
          </w:p>
        </w:tc>
        <w:tc>
          <w:tcPr>
            <w:tcW w:w="2551" w:type="dxa"/>
          </w:tcPr>
          <w:p w:rsidR="003F2F76" w:rsidRPr="001D3ABE" w:rsidRDefault="003F2F76" w:rsidP="00F12A9A">
            <w:pPr>
              <w:spacing w:line="320" w:lineRule="exact"/>
              <w:rPr>
                <w:rFonts w:ascii="ＭＳ 明朝" w:eastAsia="ＭＳ 明朝" w:hAnsi="ＭＳ 明朝"/>
              </w:rPr>
            </w:pPr>
            <w:r w:rsidRPr="001D3ABE">
              <w:rPr>
                <w:rFonts w:ascii="ＭＳ 明朝" w:eastAsia="ＭＳ 明朝" w:hAnsi="ＭＳ 明朝" w:hint="eastAsia"/>
              </w:rPr>
              <w:t>総括責任者、担当者名簿</w:t>
            </w:r>
          </w:p>
        </w:tc>
        <w:tc>
          <w:tcPr>
            <w:tcW w:w="4962" w:type="dxa"/>
          </w:tcPr>
          <w:p w:rsidR="003F2F76" w:rsidRPr="003F2F76" w:rsidRDefault="009F53A2" w:rsidP="00F12A9A">
            <w:pPr>
              <w:spacing w:line="320" w:lineRule="exact"/>
              <w:rPr>
                <w:rFonts w:ascii="ＭＳ 明朝" w:eastAsia="ＭＳ 明朝" w:hAnsi="ＭＳ 明朝"/>
              </w:rPr>
            </w:pPr>
            <w:r>
              <w:rPr>
                <w:rFonts w:ascii="ＭＳ 明朝" w:eastAsia="ＭＳ 明朝" w:hAnsi="ＭＳ 明朝" w:hint="eastAsia"/>
              </w:rPr>
              <w:t>本件業務に係</w:t>
            </w:r>
            <w:bookmarkStart w:id="0" w:name="_GoBack"/>
            <w:bookmarkEnd w:id="0"/>
            <w:r>
              <w:rPr>
                <w:rFonts w:ascii="ＭＳ 明朝" w:eastAsia="ＭＳ 明朝" w:hAnsi="ＭＳ 明朝" w:hint="eastAsia"/>
              </w:rPr>
              <w:t>る総括責任者、担当者を記載する。</w:t>
            </w:r>
          </w:p>
        </w:tc>
        <w:tc>
          <w:tcPr>
            <w:tcW w:w="1275" w:type="dxa"/>
          </w:tcPr>
          <w:p w:rsidR="003F2F76" w:rsidRPr="001D3ABE" w:rsidRDefault="003F2F76" w:rsidP="00F12A9A">
            <w:pPr>
              <w:spacing w:line="320" w:lineRule="exact"/>
              <w:jc w:val="center"/>
              <w:rPr>
                <w:rFonts w:ascii="ＭＳ 明朝" w:eastAsia="ＭＳ 明朝" w:hAnsi="ＭＳ 明朝"/>
              </w:rPr>
            </w:pPr>
            <w:r w:rsidRPr="001D3ABE">
              <w:rPr>
                <w:rFonts w:ascii="ＭＳ 明朝" w:eastAsia="ＭＳ 明朝" w:hAnsi="ＭＳ 明朝" w:hint="eastAsia"/>
              </w:rPr>
              <w:t>様式</w:t>
            </w:r>
            <w:r>
              <w:rPr>
                <w:rFonts w:ascii="ＭＳ 明朝" w:eastAsia="ＭＳ 明朝" w:hAnsi="ＭＳ 明朝" w:hint="eastAsia"/>
              </w:rPr>
              <w:t>５</w:t>
            </w:r>
          </w:p>
        </w:tc>
      </w:tr>
      <w:tr w:rsidR="003F2F76" w:rsidRPr="001D3ABE" w:rsidTr="00D90A6C">
        <w:tc>
          <w:tcPr>
            <w:tcW w:w="709" w:type="dxa"/>
            <w:vAlign w:val="center"/>
          </w:tcPr>
          <w:p w:rsidR="003F2F76" w:rsidRPr="001D3ABE" w:rsidRDefault="003F2F76" w:rsidP="00F12A9A">
            <w:pPr>
              <w:spacing w:line="320" w:lineRule="exact"/>
              <w:jc w:val="center"/>
              <w:rPr>
                <w:rFonts w:ascii="ＭＳ 明朝" w:eastAsia="ＭＳ 明朝" w:hAnsi="ＭＳ 明朝"/>
              </w:rPr>
            </w:pPr>
            <w:r>
              <w:rPr>
                <w:rFonts w:ascii="ＭＳ 明朝" w:eastAsia="ＭＳ 明朝" w:hAnsi="ＭＳ 明朝" w:hint="eastAsia"/>
              </w:rPr>
              <w:t>４</w:t>
            </w:r>
          </w:p>
        </w:tc>
        <w:tc>
          <w:tcPr>
            <w:tcW w:w="2551" w:type="dxa"/>
          </w:tcPr>
          <w:p w:rsidR="003F2F76" w:rsidRPr="001D3ABE" w:rsidRDefault="003F2F76" w:rsidP="00F12A9A">
            <w:pPr>
              <w:spacing w:line="320" w:lineRule="exact"/>
              <w:rPr>
                <w:rFonts w:ascii="ＭＳ 明朝" w:eastAsia="ＭＳ 明朝" w:hAnsi="ＭＳ 明朝"/>
              </w:rPr>
            </w:pPr>
            <w:r w:rsidRPr="001D3ABE">
              <w:rPr>
                <w:rFonts w:ascii="ＭＳ 明朝" w:eastAsia="ＭＳ 明朝" w:hAnsi="ＭＳ 明朝" w:hint="eastAsia"/>
              </w:rPr>
              <w:t>会場設計業務</w:t>
            </w:r>
            <w:r w:rsidR="002E7153">
              <w:rPr>
                <w:rFonts w:ascii="ＭＳ 明朝" w:eastAsia="ＭＳ 明朝" w:hAnsi="ＭＳ 明朝" w:hint="eastAsia"/>
              </w:rPr>
              <w:t>等</w:t>
            </w:r>
            <w:r w:rsidR="000F7109">
              <w:rPr>
                <w:rFonts w:ascii="ＭＳ 明朝" w:eastAsia="ＭＳ 明朝" w:hAnsi="ＭＳ 明朝" w:hint="eastAsia"/>
              </w:rPr>
              <w:t>受託</w:t>
            </w:r>
            <w:r w:rsidRPr="001D3ABE">
              <w:rPr>
                <w:rFonts w:ascii="ＭＳ 明朝" w:eastAsia="ＭＳ 明朝" w:hAnsi="ＭＳ 明朝" w:hint="eastAsia"/>
              </w:rPr>
              <w:t>実績一覧表</w:t>
            </w:r>
          </w:p>
        </w:tc>
        <w:tc>
          <w:tcPr>
            <w:tcW w:w="4962" w:type="dxa"/>
          </w:tcPr>
          <w:p w:rsidR="00720289" w:rsidRDefault="00720289" w:rsidP="00F12A9A">
            <w:pPr>
              <w:spacing w:line="320" w:lineRule="exact"/>
              <w:rPr>
                <w:rFonts w:ascii="ＭＳ 明朝" w:eastAsia="ＭＳ 明朝" w:hAnsi="ＭＳ 明朝"/>
              </w:rPr>
            </w:pPr>
            <w:r>
              <w:rPr>
                <w:rFonts w:ascii="ＭＳ 明朝" w:eastAsia="ＭＳ 明朝" w:hAnsi="ＭＳ 明朝" w:hint="eastAsia"/>
              </w:rPr>
              <w:t>本件に掲げる競技に係る会場設計の実績について記載する。</w:t>
            </w:r>
            <w:r w:rsidR="00C556A9">
              <w:rPr>
                <w:rFonts w:ascii="ＭＳ 明朝" w:eastAsia="ＭＳ 明朝" w:hAnsi="ＭＳ 明朝" w:hint="eastAsia"/>
                <w:kern w:val="0"/>
              </w:rPr>
              <w:t>なお会場設計の実績数が５件に満たない場合は、会場設営の実績について記載すること。</w:t>
            </w:r>
          </w:p>
          <w:p w:rsidR="003F2F76" w:rsidRPr="001D3ABE" w:rsidRDefault="003F2F76" w:rsidP="00F12A9A">
            <w:pPr>
              <w:spacing w:line="320" w:lineRule="exact"/>
              <w:rPr>
                <w:rFonts w:ascii="ＭＳ 明朝" w:eastAsia="ＭＳ 明朝" w:hAnsi="ＭＳ 明朝"/>
              </w:rPr>
            </w:pPr>
            <w:r>
              <w:rPr>
                <w:rFonts w:ascii="ＭＳ 明朝" w:eastAsia="ＭＳ 明朝" w:hAnsi="ＭＳ 明朝" w:hint="eastAsia"/>
              </w:rPr>
              <w:t>受注実績を証する書類（契約書の写し</w:t>
            </w:r>
            <w:r w:rsidRPr="001D3ABE">
              <w:rPr>
                <w:rFonts w:ascii="ＭＳ 明朝" w:eastAsia="ＭＳ 明朝" w:hAnsi="ＭＳ 明朝" w:hint="eastAsia"/>
              </w:rPr>
              <w:t>、完了確認書</w:t>
            </w:r>
            <w:r>
              <w:rPr>
                <w:rFonts w:ascii="ＭＳ 明朝" w:eastAsia="ＭＳ 明朝" w:hAnsi="ＭＳ 明朝" w:hint="eastAsia"/>
              </w:rPr>
              <w:t>の写し</w:t>
            </w:r>
            <w:r w:rsidRPr="001D3ABE">
              <w:rPr>
                <w:rFonts w:ascii="ＭＳ 明朝" w:eastAsia="ＭＳ 明朝" w:hAnsi="ＭＳ 明朝" w:hint="eastAsia"/>
              </w:rPr>
              <w:t>等）を添付すること。</w:t>
            </w:r>
          </w:p>
        </w:tc>
        <w:tc>
          <w:tcPr>
            <w:tcW w:w="1275" w:type="dxa"/>
          </w:tcPr>
          <w:p w:rsidR="003F2F76" w:rsidRPr="001D3ABE" w:rsidRDefault="003F2F76" w:rsidP="00F12A9A">
            <w:pPr>
              <w:spacing w:line="320" w:lineRule="exact"/>
              <w:jc w:val="center"/>
              <w:rPr>
                <w:rFonts w:ascii="ＭＳ 明朝" w:eastAsia="ＭＳ 明朝" w:hAnsi="ＭＳ 明朝"/>
              </w:rPr>
            </w:pPr>
            <w:r w:rsidRPr="001D3ABE">
              <w:rPr>
                <w:rFonts w:ascii="ＭＳ 明朝" w:eastAsia="ＭＳ 明朝" w:hAnsi="ＭＳ 明朝" w:hint="eastAsia"/>
              </w:rPr>
              <w:t>様式</w:t>
            </w:r>
            <w:r>
              <w:rPr>
                <w:rFonts w:ascii="ＭＳ 明朝" w:eastAsia="ＭＳ 明朝" w:hAnsi="ＭＳ 明朝" w:hint="eastAsia"/>
              </w:rPr>
              <w:t>６</w:t>
            </w:r>
          </w:p>
        </w:tc>
      </w:tr>
      <w:tr w:rsidR="003F2F76" w:rsidRPr="001D3ABE" w:rsidTr="00D90A6C">
        <w:tc>
          <w:tcPr>
            <w:tcW w:w="709" w:type="dxa"/>
            <w:vAlign w:val="center"/>
          </w:tcPr>
          <w:p w:rsidR="003F2F76" w:rsidRPr="001D3ABE" w:rsidRDefault="003F2F76" w:rsidP="00F12A9A">
            <w:pPr>
              <w:spacing w:line="320" w:lineRule="exact"/>
              <w:jc w:val="center"/>
              <w:rPr>
                <w:rFonts w:ascii="ＭＳ 明朝" w:eastAsia="ＭＳ 明朝" w:hAnsi="ＭＳ 明朝"/>
              </w:rPr>
            </w:pPr>
            <w:r>
              <w:rPr>
                <w:rFonts w:ascii="ＭＳ 明朝" w:eastAsia="ＭＳ 明朝" w:hAnsi="ＭＳ 明朝" w:hint="eastAsia"/>
              </w:rPr>
              <w:t>５</w:t>
            </w:r>
          </w:p>
        </w:tc>
        <w:tc>
          <w:tcPr>
            <w:tcW w:w="2551" w:type="dxa"/>
          </w:tcPr>
          <w:p w:rsidR="003F2F76" w:rsidRPr="001D3ABE" w:rsidRDefault="003F2F76" w:rsidP="00F12A9A">
            <w:pPr>
              <w:spacing w:line="320" w:lineRule="exact"/>
              <w:rPr>
                <w:rFonts w:ascii="ＭＳ 明朝" w:eastAsia="ＭＳ 明朝" w:hAnsi="ＭＳ 明朝"/>
              </w:rPr>
            </w:pPr>
            <w:r w:rsidRPr="001D3ABE">
              <w:rPr>
                <w:rFonts w:ascii="ＭＳ 明朝" w:eastAsia="ＭＳ 明朝" w:hAnsi="ＭＳ 明朝" w:hint="eastAsia"/>
              </w:rPr>
              <w:t>提案書</w:t>
            </w:r>
          </w:p>
        </w:tc>
        <w:tc>
          <w:tcPr>
            <w:tcW w:w="4962" w:type="dxa"/>
          </w:tcPr>
          <w:p w:rsidR="00F12A9A" w:rsidRDefault="00FC3B3A" w:rsidP="00F12A9A">
            <w:pPr>
              <w:spacing w:line="320" w:lineRule="exact"/>
            </w:pPr>
            <w:r>
              <w:rPr>
                <w:rFonts w:hint="eastAsia"/>
              </w:rPr>
              <w:t>提案書は、Ａ３版</w:t>
            </w:r>
            <w:r w:rsidR="008F0431">
              <w:rPr>
                <w:rFonts w:hint="eastAsia"/>
              </w:rPr>
              <w:t>５</w:t>
            </w:r>
            <w:r>
              <w:rPr>
                <w:rFonts w:hint="eastAsia"/>
              </w:rPr>
              <w:t>ページ</w:t>
            </w:r>
            <w:r w:rsidR="008F0431">
              <w:rPr>
                <w:rFonts w:hint="eastAsia"/>
              </w:rPr>
              <w:t>（両面１０ページ）</w:t>
            </w:r>
            <w:r>
              <w:rPr>
                <w:rFonts w:hint="eastAsia"/>
              </w:rPr>
              <w:t>、</w:t>
            </w:r>
            <w:r w:rsidR="00A566A2">
              <w:rPr>
                <w:rFonts w:hint="eastAsia"/>
              </w:rPr>
              <w:t>及び</w:t>
            </w:r>
            <w:r>
              <w:rPr>
                <w:rFonts w:hint="eastAsia"/>
              </w:rPr>
              <w:t>Ａ４版</w:t>
            </w:r>
            <w:r w:rsidR="008F0431">
              <w:rPr>
                <w:rFonts w:hint="eastAsia"/>
              </w:rPr>
              <w:t>１０</w:t>
            </w:r>
            <w:r>
              <w:rPr>
                <w:rFonts w:hint="eastAsia"/>
              </w:rPr>
              <w:t>ページ</w:t>
            </w:r>
            <w:r w:rsidR="008F0431">
              <w:rPr>
                <w:rFonts w:hint="eastAsia"/>
              </w:rPr>
              <w:t>（両面２０ページ）</w:t>
            </w:r>
            <w:r w:rsidR="00204602">
              <w:rPr>
                <w:rFonts w:hint="eastAsia"/>
              </w:rPr>
              <w:t>以内</w:t>
            </w:r>
            <w:r w:rsidR="00F12A9A">
              <w:rPr>
                <w:rFonts w:hint="eastAsia"/>
              </w:rPr>
              <w:t>とする。</w:t>
            </w:r>
          </w:p>
          <w:p w:rsidR="0072166D" w:rsidRDefault="00DC4EFD" w:rsidP="00F12A9A">
            <w:pPr>
              <w:spacing w:line="320" w:lineRule="exact"/>
            </w:pPr>
            <w:r>
              <w:rPr>
                <w:rFonts w:hint="eastAsia"/>
              </w:rPr>
              <w:t>【全体提案】</w:t>
            </w:r>
          </w:p>
          <w:p w:rsidR="00DC4EFD" w:rsidRDefault="00DC4EFD" w:rsidP="00F12A9A">
            <w:pPr>
              <w:spacing w:line="320" w:lineRule="exact"/>
            </w:pPr>
            <w:r>
              <w:rPr>
                <w:rFonts w:hint="eastAsia"/>
              </w:rPr>
              <w:t>会場設計に対する基本的な考え方について、「基本方針」「業務スケジュール」「業務の取</w:t>
            </w:r>
            <w:r w:rsidR="00720289">
              <w:rPr>
                <w:rFonts w:hint="eastAsia"/>
              </w:rPr>
              <w:t>り</w:t>
            </w:r>
            <w:r>
              <w:rPr>
                <w:rFonts w:hint="eastAsia"/>
              </w:rPr>
              <w:t>組み方」に区分して作成すること。</w:t>
            </w:r>
          </w:p>
          <w:p w:rsidR="00DC4EFD" w:rsidRDefault="00CC0978" w:rsidP="00F12A9A">
            <w:pPr>
              <w:spacing w:line="320" w:lineRule="exact"/>
            </w:pPr>
            <w:r>
              <w:rPr>
                <w:rFonts w:hint="eastAsia"/>
              </w:rPr>
              <w:t>【会場配置計画、</w:t>
            </w:r>
            <w:r w:rsidR="00720289">
              <w:rPr>
                <w:rFonts w:hint="eastAsia"/>
              </w:rPr>
              <w:t>及び</w:t>
            </w:r>
            <w:r w:rsidR="0072166D">
              <w:rPr>
                <w:rFonts w:hint="eastAsia"/>
              </w:rPr>
              <w:t>動線、</w:t>
            </w:r>
            <w:r>
              <w:rPr>
                <w:rFonts w:hint="eastAsia"/>
              </w:rPr>
              <w:t>ゾーニング計画】</w:t>
            </w:r>
          </w:p>
          <w:p w:rsidR="00CC0978" w:rsidRDefault="00282B2B" w:rsidP="00F12A9A">
            <w:pPr>
              <w:spacing w:line="320" w:lineRule="exact"/>
            </w:pPr>
            <w:r>
              <w:rPr>
                <w:rFonts w:hint="eastAsia"/>
              </w:rPr>
              <w:t>大松山運動公園陸上競技場、</w:t>
            </w:r>
            <w:r w:rsidR="00CC0978" w:rsidRPr="003F2F76">
              <w:rPr>
                <w:rFonts w:hint="eastAsia"/>
              </w:rPr>
              <w:t>石橋体育センター</w:t>
            </w:r>
            <w:r>
              <w:rPr>
                <w:rFonts w:hint="eastAsia"/>
              </w:rPr>
              <w:t>、及びスポーツ交流館</w:t>
            </w:r>
            <w:r w:rsidR="00CC0978" w:rsidRPr="003F2F76">
              <w:rPr>
                <w:rFonts w:hint="eastAsia"/>
              </w:rPr>
              <w:t>について図面を参考とし、</w:t>
            </w:r>
            <w:r w:rsidR="00CC0978">
              <w:rPr>
                <w:rFonts w:hint="eastAsia"/>
              </w:rPr>
              <w:t>「会場配置計画」及び「</w:t>
            </w:r>
            <w:r w:rsidR="0072166D">
              <w:rPr>
                <w:rFonts w:hint="eastAsia"/>
              </w:rPr>
              <w:t>動線、</w:t>
            </w:r>
            <w:r w:rsidR="00CC0978">
              <w:rPr>
                <w:rFonts w:hint="eastAsia"/>
              </w:rPr>
              <w:t>ゾーニング計画」を提出すること。</w:t>
            </w:r>
          </w:p>
          <w:p w:rsidR="00CC0978" w:rsidRPr="00DC4EFD" w:rsidRDefault="00CC0978" w:rsidP="00F12A9A">
            <w:pPr>
              <w:spacing w:line="320" w:lineRule="exact"/>
            </w:pPr>
            <w:r>
              <w:rPr>
                <w:rFonts w:hint="eastAsia"/>
              </w:rPr>
              <w:t>【懸案事項】</w:t>
            </w:r>
          </w:p>
          <w:p w:rsidR="003F2F76" w:rsidRPr="003F2F76" w:rsidRDefault="003F2F76" w:rsidP="00F12A9A">
            <w:pPr>
              <w:spacing w:line="320" w:lineRule="exact"/>
            </w:pPr>
            <w:r w:rsidRPr="003F2F76">
              <w:rPr>
                <w:rFonts w:hint="eastAsia"/>
              </w:rPr>
              <w:t>会</w:t>
            </w:r>
            <w:r w:rsidR="00CC0978">
              <w:rPr>
                <w:rFonts w:hint="eastAsia"/>
              </w:rPr>
              <w:t>場設計上の懸案事項（別紙）についての対応策を提出すること。</w:t>
            </w:r>
          </w:p>
          <w:p w:rsidR="003F2F76" w:rsidRPr="003F2F76" w:rsidRDefault="003F2F76" w:rsidP="00F12A9A">
            <w:pPr>
              <w:spacing w:line="320" w:lineRule="exact"/>
            </w:pPr>
            <w:r w:rsidRPr="003F2F76">
              <w:rPr>
                <w:rFonts w:hint="eastAsia"/>
              </w:rPr>
              <w:t>【その他】</w:t>
            </w:r>
          </w:p>
          <w:p w:rsidR="003F2F76" w:rsidRPr="001D3ABE" w:rsidRDefault="00EC03E9" w:rsidP="00F12A9A">
            <w:pPr>
              <w:spacing w:line="320" w:lineRule="exact"/>
            </w:pPr>
            <w:r>
              <w:rPr>
                <w:rFonts w:hint="eastAsia"/>
              </w:rPr>
              <w:t>過去の国体で培ったノウハウ等を活かし</w:t>
            </w:r>
            <w:r w:rsidR="003F2F76" w:rsidRPr="003F2F76">
              <w:rPr>
                <w:rFonts w:hint="eastAsia"/>
              </w:rPr>
              <w:t>、特に考慮すべきと考えられる事項</w:t>
            </w:r>
            <w:r w:rsidR="0072166D">
              <w:rPr>
                <w:rFonts w:hint="eastAsia"/>
              </w:rPr>
              <w:t>と対応策や独自のセールスポイント等について自由に提案すること。</w:t>
            </w:r>
          </w:p>
        </w:tc>
        <w:tc>
          <w:tcPr>
            <w:tcW w:w="1275" w:type="dxa"/>
          </w:tcPr>
          <w:p w:rsidR="003F2F76" w:rsidRPr="001D3ABE" w:rsidRDefault="00DC4EFD" w:rsidP="00F12A9A">
            <w:pPr>
              <w:spacing w:line="320" w:lineRule="exact"/>
              <w:jc w:val="center"/>
              <w:rPr>
                <w:rFonts w:ascii="ＭＳ 明朝" w:eastAsia="ＭＳ 明朝" w:hAnsi="ＭＳ 明朝"/>
              </w:rPr>
            </w:pPr>
            <w:r>
              <w:rPr>
                <w:rFonts w:ascii="ＭＳ 明朝" w:eastAsia="ＭＳ 明朝" w:hAnsi="ＭＳ 明朝" w:hint="eastAsia"/>
              </w:rPr>
              <w:t>任意様式</w:t>
            </w:r>
          </w:p>
        </w:tc>
      </w:tr>
      <w:tr w:rsidR="00720289" w:rsidRPr="001D3ABE" w:rsidTr="00D90A6C">
        <w:tc>
          <w:tcPr>
            <w:tcW w:w="9497" w:type="dxa"/>
            <w:gridSpan w:val="4"/>
            <w:vAlign w:val="center"/>
          </w:tcPr>
          <w:p w:rsidR="00720289" w:rsidRPr="00720289" w:rsidRDefault="00720289" w:rsidP="00F12A9A">
            <w:pPr>
              <w:spacing w:line="320" w:lineRule="exact"/>
              <w:jc w:val="left"/>
            </w:pPr>
            <w:r>
              <w:rPr>
                <w:rFonts w:hint="eastAsia"/>
              </w:rPr>
              <w:t>（２）見積書</w:t>
            </w:r>
          </w:p>
        </w:tc>
      </w:tr>
      <w:tr w:rsidR="00D23325" w:rsidRPr="001D3ABE" w:rsidTr="00D90A6C">
        <w:tc>
          <w:tcPr>
            <w:tcW w:w="709" w:type="dxa"/>
            <w:vAlign w:val="center"/>
          </w:tcPr>
          <w:p w:rsidR="00720289" w:rsidRPr="001D3ABE" w:rsidRDefault="00720289" w:rsidP="00F12A9A">
            <w:pPr>
              <w:spacing w:line="320" w:lineRule="exact"/>
              <w:jc w:val="center"/>
              <w:rPr>
                <w:rFonts w:ascii="ＭＳ 明朝" w:eastAsia="ＭＳ 明朝" w:hAnsi="ＭＳ 明朝"/>
              </w:rPr>
            </w:pPr>
            <w:r w:rsidRPr="001D3ABE">
              <w:rPr>
                <w:rFonts w:ascii="ＭＳ 明朝" w:eastAsia="ＭＳ 明朝" w:hAnsi="ＭＳ 明朝" w:hint="eastAsia"/>
              </w:rPr>
              <w:t>１</w:t>
            </w:r>
          </w:p>
        </w:tc>
        <w:tc>
          <w:tcPr>
            <w:tcW w:w="2551" w:type="dxa"/>
          </w:tcPr>
          <w:p w:rsidR="00720289" w:rsidRPr="001D3ABE" w:rsidRDefault="00720289" w:rsidP="00F12A9A">
            <w:pPr>
              <w:spacing w:line="320" w:lineRule="exact"/>
              <w:rPr>
                <w:rFonts w:ascii="ＭＳ 明朝" w:eastAsia="ＭＳ 明朝" w:hAnsi="ＭＳ 明朝"/>
              </w:rPr>
            </w:pPr>
            <w:r>
              <w:rPr>
                <w:rFonts w:ascii="ＭＳ 明朝" w:eastAsia="ＭＳ 明朝" w:hAnsi="ＭＳ 明朝" w:hint="eastAsia"/>
              </w:rPr>
              <w:t>経費見積書</w:t>
            </w:r>
          </w:p>
        </w:tc>
        <w:tc>
          <w:tcPr>
            <w:tcW w:w="4962" w:type="dxa"/>
          </w:tcPr>
          <w:p w:rsidR="00720289" w:rsidRPr="001D3ABE" w:rsidRDefault="00F7684D" w:rsidP="00F12A9A">
            <w:pPr>
              <w:spacing w:line="320" w:lineRule="exact"/>
              <w:rPr>
                <w:rFonts w:ascii="ＭＳ 明朝" w:eastAsia="ＭＳ 明朝" w:hAnsi="ＭＳ 明朝"/>
              </w:rPr>
            </w:pPr>
            <w:r>
              <w:rPr>
                <w:rFonts w:ascii="ＭＳ 明朝" w:eastAsia="ＭＳ 明朝" w:hAnsi="ＭＳ 明朝" w:hint="eastAsia"/>
              </w:rPr>
              <w:t>内訳明細書（任意様式）を添付すること。</w:t>
            </w:r>
          </w:p>
        </w:tc>
        <w:tc>
          <w:tcPr>
            <w:tcW w:w="1275" w:type="dxa"/>
          </w:tcPr>
          <w:p w:rsidR="00720289" w:rsidRPr="001D3ABE" w:rsidRDefault="00720289" w:rsidP="00F12A9A">
            <w:pPr>
              <w:spacing w:line="320" w:lineRule="exact"/>
              <w:jc w:val="center"/>
              <w:rPr>
                <w:rFonts w:ascii="ＭＳ 明朝" w:eastAsia="ＭＳ 明朝" w:hAnsi="ＭＳ 明朝"/>
              </w:rPr>
            </w:pPr>
            <w:r>
              <w:rPr>
                <w:rFonts w:ascii="ＭＳ 明朝" w:eastAsia="ＭＳ 明朝" w:hAnsi="ＭＳ 明朝" w:hint="eastAsia"/>
              </w:rPr>
              <w:t>様式７</w:t>
            </w:r>
          </w:p>
        </w:tc>
      </w:tr>
      <w:tr w:rsidR="00F12A9A" w:rsidRPr="001D3ABE" w:rsidTr="00F6775A">
        <w:tc>
          <w:tcPr>
            <w:tcW w:w="9497" w:type="dxa"/>
            <w:gridSpan w:val="4"/>
            <w:vAlign w:val="center"/>
          </w:tcPr>
          <w:p w:rsidR="00F12A9A" w:rsidRPr="00720289" w:rsidRDefault="00F12A9A" w:rsidP="00F12A9A">
            <w:pPr>
              <w:spacing w:line="320" w:lineRule="exact"/>
              <w:jc w:val="left"/>
            </w:pPr>
            <w:r>
              <w:rPr>
                <w:rFonts w:hint="eastAsia"/>
              </w:rPr>
              <w:t>（３）その他</w:t>
            </w:r>
          </w:p>
        </w:tc>
      </w:tr>
      <w:tr w:rsidR="00F12A9A" w:rsidRPr="001D3ABE" w:rsidTr="00F6775A">
        <w:tc>
          <w:tcPr>
            <w:tcW w:w="709" w:type="dxa"/>
            <w:vAlign w:val="center"/>
          </w:tcPr>
          <w:p w:rsidR="00F12A9A" w:rsidRPr="001D3ABE" w:rsidRDefault="00F12A9A" w:rsidP="00F12A9A">
            <w:pPr>
              <w:spacing w:line="320" w:lineRule="exact"/>
              <w:jc w:val="center"/>
              <w:rPr>
                <w:rFonts w:ascii="ＭＳ 明朝" w:eastAsia="ＭＳ 明朝" w:hAnsi="ＭＳ 明朝"/>
              </w:rPr>
            </w:pPr>
            <w:r w:rsidRPr="001D3ABE">
              <w:rPr>
                <w:rFonts w:ascii="ＭＳ 明朝" w:eastAsia="ＭＳ 明朝" w:hAnsi="ＭＳ 明朝" w:hint="eastAsia"/>
              </w:rPr>
              <w:t>１</w:t>
            </w:r>
          </w:p>
        </w:tc>
        <w:tc>
          <w:tcPr>
            <w:tcW w:w="2551" w:type="dxa"/>
          </w:tcPr>
          <w:p w:rsidR="00F12A9A" w:rsidRPr="001D3ABE" w:rsidRDefault="00F12A9A" w:rsidP="00F12A9A">
            <w:pPr>
              <w:spacing w:line="320" w:lineRule="exact"/>
              <w:rPr>
                <w:rFonts w:ascii="ＭＳ 明朝" w:eastAsia="ＭＳ 明朝" w:hAnsi="ＭＳ 明朝"/>
              </w:rPr>
            </w:pPr>
            <w:r>
              <w:rPr>
                <w:rFonts w:ascii="ＭＳ 明朝" w:eastAsia="ＭＳ 明朝" w:hAnsi="ＭＳ 明朝" w:hint="eastAsia"/>
              </w:rPr>
              <w:t>会社概要</w:t>
            </w:r>
          </w:p>
        </w:tc>
        <w:tc>
          <w:tcPr>
            <w:tcW w:w="4962" w:type="dxa"/>
          </w:tcPr>
          <w:p w:rsidR="00F12A9A" w:rsidRPr="001D3ABE" w:rsidRDefault="00F12A9A" w:rsidP="00F12A9A">
            <w:pPr>
              <w:spacing w:line="320" w:lineRule="exact"/>
              <w:rPr>
                <w:rFonts w:ascii="ＭＳ 明朝" w:eastAsia="ＭＳ 明朝" w:hAnsi="ＭＳ 明朝"/>
              </w:rPr>
            </w:pPr>
            <w:r>
              <w:rPr>
                <w:rFonts w:ascii="ＭＳ 明朝" w:eastAsia="ＭＳ 明朝" w:hAnsi="ＭＳ 明朝" w:hint="eastAsia"/>
              </w:rPr>
              <w:t>会社概要を記した資料（パンフレット等）</w:t>
            </w:r>
          </w:p>
        </w:tc>
        <w:tc>
          <w:tcPr>
            <w:tcW w:w="1275" w:type="dxa"/>
          </w:tcPr>
          <w:p w:rsidR="00F12A9A" w:rsidRPr="001D3ABE" w:rsidRDefault="00F12A9A" w:rsidP="00F12A9A">
            <w:pPr>
              <w:spacing w:line="320" w:lineRule="exact"/>
              <w:jc w:val="center"/>
              <w:rPr>
                <w:rFonts w:ascii="ＭＳ 明朝" w:eastAsia="ＭＳ 明朝" w:hAnsi="ＭＳ 明朝"/>
              </w:rPr>
            </w:pPr>
            <w:r>
              <w:rPr>
                <w:rFonts w:ascii="ＭＳ 明朝" w:eastAsia="ＭＳ 明朝" w:hAnsi="ＭＳ 明朝" w:hint="eastAsia"/>
              </w:rPr>
              <w:t>－</w:t>
            </w:r>
          </w:p>
        </w:tc>
      </w:tr>
    </w:tbl>
    <w:p w:rsidR="00C207BC" w:rsidRDefault="00C207BC" w:rsidP="00C207BC">
      <w:r>
        <w:rPr>
          <w:rFonts w:hint="eastAsia"/>
        </w:rPr>
        <w:lastRenderedPageBreak/>
        <w:t>別紙</w:t>
      </w:r>
    </w:p>
    <w:p w:rsidR="00C207BC" w:rsidRDefault="00C207BC" w:rsidP="00C207BC"/>
    <w:p w:rsidR="00C207BC" w:rsidRPr="00034F48" w:rsidRDefault="00C207BC" w:rsidP="00034F48">
      <w:pPr>
        <w:jc w:val="center"/>
        <w:rPr>
          <w:sz w:val="24"/>
        </w:rPr>
      </w:pPr>
      <w:r w:rsidRPr="00034F48">
        <w:rPr>
          <w:rFonts w:hint="eastAsia"/>
          <w:sz w:val="24"/>
        </w:rPr>
        <w:t>会場設計上の懸案事項</w:t>
      </w:r>
    </w:p>
    <w:p w:rsidR="00E2445E" w:rsidRDefault="00E2445E" w:rsidP="00C207BC"/>
    <w:p w:rsidR="00C207BC" w:rsidRPr="00472D9D" w:rsidRDefault="00E2445E" w:rsidP="00C207BC">
      <w:pPr>
        <w:rPr>
          <w:b/>
        </w:rPr>
      </w:pPr>
      <w:r w:rsidRPr="00472D9D">
        <w:rPr>
          <w:rFonts w:hint="eastAsia"/>
          <w:b/>
        </w:rPr>
        <w:t>１　会場全体について</w:t>
      </w:r>
    </w:p>
    <w:p w:rsidR="00E2445E" w:rsidRDefault="00E2445E" w:rsidP="00C207BC"/>
    <w:p w:rsidR="00E2445E" w:rsidRDefault="00E2445E" w:rsidP="00E2445E">
      <w:pPr>
        <w:ind w:left="420" w:hangingChars="200" w:hanging="420"/>
      </w:pPr>
      <w:r>
        <w:rPr>
          <w:rFonts w:hint="eastAsia"/>
        </w:rPr>
        <w:t>（１）大会期間中はシャトルバスの運行を計画しているが、サッカー競技、ハンドボール競技、それぞれの大会期間中におけるシャトルバス乗り場の配置について、スムーズな運行や安全性に配慮した方策を提案いただきたい。</w:t>
      </w:r>
    </w:p>
    <w:p w:rsidR="00DD5452" w:rsidRDefault="00986465" w:rsidP="00472D9D">
      <w:pPr>
        <w:ind w:leftChars="200" w:left="420" w:firstLineChars="100" w:firstLine="210"/>
      </w:pPr>
      <w:r>
        <w:rPr>
          <w:rFonts w:hint="eastAsia"/>
        </w:rPr>
        <w:t>併せて、</w:t>
      </w:r>
      <w:r w:rsidR="00E2445E">
        <w:rPr>
          <w:rFonts w:hint="eastAsia"/>
        </w:rPr>
        <w:t>大会関係者（選手・役員等）駐車場、一般観覧者駐車場の</w:t>
      </w:r>
      <w:r>
        <w:rPr>
          <w:rFonts w:hint="eastAsia"/>
        </w:rPr>
        <w:t>配置について、大松山運動公園全体で配置をするか、競技毎に配置を変更するか等駐車場の配置についての方策を提案</w:t>
      </w:r>
      <w:r w:rsidR="000777F3">
        <w:rPr>
          <w:rFonts w:hint="eastAsia"/>
        </w:rPr>
        <w:t>いただきたい。</w:t>
      </w:r>
    </w:p>
    <w:p w:rsidR="00DD5452" w:rsidRDefault="00DD5452" w:rsidP="00472D9D">
      <w:pPr>
        <w:ind w:left="420" w:hangingChars="200" w:hanging="420"/>
      </w:pPr>
      <w:r>
        <w:rPr>
          <w:rFonts w:hint="eastAsia"/>
        </w:rPr>
        <w:t>（</w:t>
      </w:r>
      <w:r w:rsidR="008F5C36">
        <w:rPr>
          <w:rFonts w:hint="eastAsia"/>
        </w:rPr>
        <w:t>２）国体を「する」「みる」「支える」取組の中で、「みる」「支える」取組の充実を図るため、おもてなし会場の充実を計画しているが</w:t>
      </w:r>
      <w:r>
        <w:rPr>
          <w:rFonts w:hint="eastAsia"/>
        </w:rPr>
        <w:t>、競技会場、及び大松山運動公園全体の状況を踏まえて、おもてなし会場をどのように配置するか提案いただきたい。</w:t>
      </w:r>
    </w:p>
    <w:p w:rsidR="00B03134" w:rsidRDefault="00B03134" w:rsidP="00B03134">
      <w:pPr>
        <w:ind w:left="420" w:hangingChars="200" w:hanging="420"/>
      </w:pPr>
      <w:r>
        <w:rPr>
          <w:rFonts w:hint="eastAsia"/>
        </w:rPr>
        <w:t>（３）荒天対策についてのアドバイスをいただきたい。</w:t>
      </w:r>
    </w:p>
    <w:p w:rsidR="00B03134" w:rsidRPr="00B03134" w:rsidRDefault="00B03134" w:rsidP="00C207BC"/>
    <w:p w:rsidR="00BC4F2A" w:rsidRPr="00472D9D" w:rsidRDefault="00986465" w:rsidP="00C207BC">
      <w:pPr>
        <w:rPr>
          <w:b/>
        </w:rPr>
      </w:pPr>
      <w:r w:rsidRPr="00472D9D">
        <w:rPr>
          <w:rFonts w:hint="eastAsia"/>
          <w:b/>
        </w:rPr>
        <w:t>２</w:t>
      </w:r>
      <w:r w:rsidR="00BC4F2A" w:rsidRPr="00472D9D">
        <w:rPr>
          <w:rFonts w:hint="eastAsia"/>
          <w:b/>
        </w:rPr>
        <w:t xml:space="preserve">　サッカー競技について</w:t>
      </w:r>
    </w:p>
    <w:p w:rsidR="00BC4F2A" w:rsidRDefault="00BC4F2A" w:rsidP="00C207BC"/>
    <w:p w:rsidR="000777F3" w:rsidRDefault="00BC4F2A" w:rsidP="00472D9D">
      <w:pPr>
        <w:ind w:left="420" w:hangingChars="200" w:hanging="420"/>
      </w:pPr>
      <w:r>
        <w:rPr>
          <w:rFonts w:hint="eastAsia"/>
        </w:rPr>
        <w:t>（１）</w:t>
      </w:r>
      <w:r w:rsidR="007A1453">
        <w:rPr>
          <w:rFonts w:hint="eastAsia"/>
        </w:rPr>
        <w:t>アップ場について、隣接した場所に芝生のアップ場の配置を計画しているが、</w:t>
      </w:r>
      <w:r w:rsidR="000777F3">
        <w:rPr>
          <w:rFonts w:hint="eastAsia"/>
        </w:rPr>
        <w:t>アスリートファーストの観点から最善の方策を提案いただきたい。</w:t>
      </w:r>
    </w:p>
    <w:p w:rsidR="000777F3" w:rsidRDefault="000777F3" w:rsidP="00F07619">
      <w:pPr>
        <w:ind w:left="420" w:hangingChars="200" w:hanging="420"/>
      </w:pPr>
      <w:r>
        <w:rPr>
          <w:rFonts w:hint="eastAsia"/>
        </w:rPr>
        <w:t>（２）マッチコミッショナー</w:t>
      </w:r>
      <w:r w:rsidR="00F07619">
        <w:rPr>
          <w:rFonts w:hint="eastAsia"/>
        </w:rPr>
        <w:t>席・審判アセッサー席・テクニカルスタディグループについては、会場全体を見渡せる場所に配置する計画であるが、観覧席の確保を前提に、最善と思われる配置について提案いただきたい。</w:t>
      </w:r>
    </w:p>
    <w:p w:rsidR="00F07619" w:rsidRDefault="00F07619" w:rsidP="00472D9D"/>
    <w:p w:rsidR="00E21379" w:rsidRPr="00472D9D" w:rsidRDefault="00B03134" w:rsidP="00C207BC">
      <w:pPr>
        <w:rPr>
          <w:b/>
        </w:rPr>
      </w:pPr>
      <w:r w:rsidRPr="00472D9D">
        <w:rPr>
          <w:rFonts w:hint="eastAsia"/>
          <w:b/>
        </w:rPr>
        <w:t>３　ハンドボール競技について</w:t>
      </w:r>
    </w:p>
    <w:p w:rsidR="00B03134" w:rsidRDefault="00B03134" w:rsidP="00C207BC"/>
    <w:p w:rsidR="00B03134" w:rsidRDefault="00B03134" w:rsidP="00472D9D">
      <w:pPr>
        <w:ind w:left="420" w:hangingChars="200" w:hanging="420"/>
      </w:pPr>
      <w:r>
        <w:rPr>
          <w:rFonts w:hint="eastAsia"/>
        </w:rPr>
        <w:t>（１）石橋体育センター内の諸室が少ないため、隣接のスポーツ交流館を含めた諸室の配置を計画しているが、アスリートファーストの観点、及び関係者の動線等考慮した諸室の配置について提案いただきたい。</w:t>
      </w:r>
    </w:p>
    <w:p w:rsidR="00B03134" w:rsidRPr="00472D9D" w:rsidRDefault="00B03134" w:rsidP="00472D9D">
      <w:pPr>
        <w:ind w:left="420" w:hangingChars="200" w:hanging="420"/>
      </w:pPr>
      <w:r>
        <w:rPr>
          <w:rFonts w:hint="eastAsia"/>
        </w:rPr>
        <w:t>（２）石橋体育センターについては、令和２年度に照明の交換、及びハンドボールゴール裏の安全対策工事を行う予定</w:t>
      </w:r>
      <w:r w:rsidR="00472D9D">
        <w:rPr>
          <w:rFonts w:hint="eastAsia"/>
        </w:rPr>
        <w:t>であるが、</w:t>
      </w:r>
      <w:r>
        <w:rPr>
          <w:rFonts w:hint="eastAsia"/>
        </w:rPr>
        <w:t>その他競技運営上考慮すべき課題と、その解決策について提案いただきたい。</w:t>
      </w:r>
    </w:p>
    <w:p w:rsidR="00B03134" w:rsidRPr="00472D9D" w:rsidRDefault="00B03134" w:rsidP="00B03134">
      <w:pPr>
        <w:ind w:left="420" w:hangingChars="200" w:hanging="420"/>
        <w:rPr>
          <w:rFonts w:ascii="ＭＳ 明朝" w:eastAsia="ＭＳ 明朝" w:hAnsi="ＭＳ 明朝"/>
        </w:rPr>
      </w:pPr>
      <w:r w:rsidRPr="00472D9D">
        <w:rPr>
          <w:rFonts w:ascii="ＭＳ 明朝" w:eastAsia="ＭＳ 明朝" w:hAnsi="ＭＳ 明朝" w:hint="eastAsia"/>
        </w:rPr>
        <w:t>（３）大会期間中は、仮設観覧席の設置を計画しているが、</w:t>
      </w:r>
      <w:r w:rsidR="00472D9D">
        <w:rPr>
          <w:rFonts w:ascii="ＭＳ 明朝" w:eastAsia="ＭＳ 明朝" w:hAnsi="ＭＳ 明朝" w:hint="eastAsia"/>
        </w:rPr>
        <w:t>観覧席の確保には限界がある。</w:t>
      </w:r>
      <w:r w:rsidR="00472D9D" w:rsidRPr="00472D9D">
        <w:rPr>
          <w:rFonts w:ascii="ＭＳ 明朝" w:eastAsia="ＭＳ 明朝" w:hAnsi="ＭＳ 明朝" w:hint="eastAsia"/>
        </w:rPr>
        <w:t>茨城国体においては、観覧者が</w:t>
      </w:r>
      <w:r w:rsidR="00050639">
        <w:rPr>
          <w:rFonts w:ascii="ＭＳ 明朝" w:eastAsia="ＭＳ 明朝" w:hAnsi="ＭＳ 明朝" w:hint="eastAsia"/>
        </w:rPr>
        <w:t>１，０００</w:t>
      </w:r>
      <w:r w:rsidR="00472D9D" w:rsidRPr="00472D9D">
        <w:rPr>
          <w:rFonts w:ascii="ＭＳ 明朝" w:eastAsia="ＭＳ 明朝" w:hAnsi="ＭＳ 明朝" w:hint="eastAsia"/>
        </w:rPr>
        <w:t>人を超える試合もあったため、国体を「みる」取組の充実を図るための方策について提案いただきたい。</w:t>
      </w:r>
    </w:p>
    <w:sectPr w:rsidR="00B03134" w:rsidRPr="00472D9D" w:rsidSect="007216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E1" w:rsidRDefault="007A06E1" w:rsidP="007A06E1">
      <w:r>
        <w:separator/>
      </w:r>
    </w:p>
  </w:endnote>
  <w:endnote w:type="continuationSeparator" w:id="0">
    <w:p w:rsidR="007A06E1" w:rsidRDefault="007A06E1" w:rsidP="007A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E1" w:rsidRDefault="007A06E1" w:rsidP="007A06E1">
      <w:r>
        <w:separator/>
      </w:r>
    </w:p>
  </w:footnote>
  <w:footnote w:type="continuationSeparator" w:id="0">
    <w:p w:rsidR="007A06E1" w:rsidRDefault="007A06E1" w:rsidP="007A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2370"/>
    <w:multiLevelType w:val="hybridMultilevel"/>
    <w:tmpl w:val="BA3ACDBA"/>
    <w:lvl w:ilvl="0" w:tplc="F328DB66">
      <w:start w:val="1"/>
      <w:numFmt w:val="decimalFullWidth"/>
      <w:lvlText w:val="（%1）"/>
      <w:lvlJc w:val="left"/>
      <w:pPr>
        <w:ind w:left="930" w:hanging="720"/>
      </w:pPr>
      <w:rPr>
        <w:rFonts w:hint="eastAsia"/>
      </w:rPr>
    </w:lvl>
    <w:lvl w:ilvl="1" w:tplc="E0EC6BE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242859"/>
    <w:multiLevelType w:val="hybridMultilevel"/>
    <w:tmpl w:val="6BA060CE"/>
    <w:lvl w:ilvl="0" w:tplc="921A72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5F"/>
    <w:rsid w:val="00034F48"/>
    <w:rsid w:val="00050639"/>
    <w:rsid w:val="0007350D"/>
    <w:rsid w:val="000777F3"/>
    <w:rsid w:val="000A250A"/>
    <w:rsid w:val="000B24D7"/>
    <w:rsid w:val="000C0EB0"/>
    <w:rsid w:val="000F7109"/>
    <w:rsid w:val="00104F34"/>
    <w:rsid w:val="00112E29"/>
    <w:rsid w:val="001A7809"/>
    <w:rsid w:val="001C70C1"/>
    <w:rsid w:val="001D3ABE"/>
    <w:rsid w:val="001F5FDD"/>
    <w:rsid w:val="00204602"/>
    <w:rsid w:val="00217AEE"/>
    <w:rsid w:val="002369D0"/>
    <w:rsid w:val="0025688C"/>
    <w:rsid w:val="002757E2"/>
    <w:rsid w:val="00281383"/>
    <w:rsid w:val="00282B2B"/>
    <w:rsid w:val="00293B71"/>
    <w:rsid w:val="002A759E"/>
    <w:rsid w:val="002E7153"/>
    <w:rsid w:val="00314F77"/>
    <w:rsid w:val="0039486D"/>
    <w:rsid w:val="003B11DA"/>
    <w:rsid w:val="003F2F76"/>
    <w:rsid w:val="00400C9B"/>
    <w:rsid w:val="004220B5"/>
    <w:rsid w:val="0043060B"/>
    <w:rsid w:val="00471683"/>
    <w:rsid w:val="00472D9D"/>
    <w:rsid w:val="004A5595"/>
    <w:rsid w:val="00514695"/>
    <w:rsid w:val="00516C15"/>
    <w:rsid w:val="00517BB0"/>
    <w:rsid w:val="00572418"/>
    <w:rsid w:val="005863E0"/>
    <w:rsid w:val="00586DCA"/>
    <w:rsid w:val="005F6A15"/>
    <w:rsid w:val="005F6CB8"/>
    <w:rsid w:val="00696659"/>
    <w:rsid w:val="006E407F"/>
    <w:rsid w:val="00720289"/>
    <w:rsid w:val="0072166D"/>
    <w:rsid w:val="00724516"/>
    <w:rsid w:val="007816DC"/>
    <w:rsid w:val="007A06E1"/>
    <w:rsid w:val="007A1453"/>
    <w:rsid w:val="007B67D2"/>
    <w:rsid w:val="007E0AB1"/>
    <w:rsid w:val="007F10FA"/>
    <w:rsid w:val="007F2C38"/>
    <w:rsid w:val="00835B67"/>
    <w:rsid w:val="008541DA"/>
    <w:rsid w:val="008A4238"/>
    <w:rsid w:val="008D6DD9"/>
    <w:rsid w:val="008F0431"/>
    <w:rsid w:val="008F5C36"/>
    <w:rsid w:val="00930E78"/>
    <w:rsid w:val="00967601"/>
    <w:rsid w:val="00977AA3"/>
    <w:rsid w:val="00981878"/>
    <w:rsid w:val="00986465"/>
    <w:rsid w:val="009C4E9C"/>
    <w:rsid w:val="009D7CC4"/>
    <w:rsid w:val="009F53A2"/>
    <w:rsid w:val="00A00237"/>
    <w:rsid w:val="00A566A2"/>
    <w:rsid w:val="00A81F73"/>
    <w:rsid w:val="00AD0B72"/>
    <w:rsid w:val="00AF42FD"/>
    <w:rsid w:val="00B03134"/>
    <w:rsid w:val="00B206DC"/>
    <w:rsid w:val="00B312A3"/>
    <w:rsid w:val="00B3708C"/>
    <w:rsid w:val="00B53E8D"/>
    <w:rsid w:val="00B5485F"/>
    <w:rsid w:val="00B80ED7"/>
    <w:rsid w:val="00B94981"/>
    <w:rsid w:val="00BA53FC"/>
    <w:rsid w:val="00BC4F2A"/>
    <w:rsid w:val="00C207BC"/>
    <w:rsid w:val="00C556A9"/>
    <w:rsid w:val="00CB5B41"/>
    <w:rsid w:val="00CC0978"/>
    <w:rsid w:val="00CD5AF8"/>
    <w:rsid w:val="00D23325"/>
    <w:rsid w:val="00D40F0B"/>
    <w:rsid w:val="00D90A6C"/>
    <w:rsid w:val="00DC4EFD"/>
    <w:rsid w:val="00DD5452"/>
    <w:rsid w:val="00E11895"/>
    <w:rsid w:val="00E21379"/>
    <w:rsid w:val="00E2445E"/>
    <w:rsid w:val="00E37D87"/>
    <w:rsid w:val="00E411E4"/>
    <w:rsid w:val="00E73A67"/>
    <w:rsid w:val="00EC03E9"/>
    <w:rsid w:val="00F00626"/>
    <w:rsid w:val="00F07619"/>
    <w:rsid w:val="00F10645"/>
    <w:rsid w:val="00F12A9A"/>
    <w:rsid w:val="00F72D58"/>
    <w:rsid w:val="00F7684D"/>
    <w:rsid w:val="00FC3B3A"/>
    <w:rsid w:val="00FE7E14"/>
    <w:rsid w:val="00FF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C0C130BA-93EC-47D6-A87E-FA0382B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06E1"/>
    <w:pPr>
      <w:tabs>
        <w:tab w:val="center" w:pos="4252"/>
        <w:tab w:val="right" w:pos="8504"/>
      </w:tabs>
      <w:snapToGrid w:val="0"/>
    </w:pPr>
  </w:style>
  <w:style w:type="character" w:customStyle="1" w:styleId="a5">
    <w:name w:val="ヘッダー (文字)"/>
    <w:basedOn w:val="a0"/>
    <w:link w:val="a4"/>
    <w:uiPriority w:val="99"/>
    <w:rsid w:val="007A06E1"/>
  </w:style>
  <w:style w:type="paragraph" w:styleId="a6">
    <w:name w:val="footer"/>
    <w:basedOn w:val="a"/>
    <w:link w:val="a7"/>
    <w:uiPriority w:val="99"/>
    <w:unhideWhenUsed/>
    <w:rsid w:val="007A06E1"/>
    <w:pPr>
      <w:tabs>
        <w:tab w:val="center" w:pos="4252"/>
        <w:tab w:val="right" w:pos="8504"/>
      </w:tabs>
      <w:snapToGrid w:val="0"/>
    </w:pPr>
  </w:style>
  <w:style w:type="character" w:customStyle="1" w:styleId="a7">
    <w:name w:val="フッター (文字)"/>
    <w:basedOn w:val="a0"/>
    <w:link w:val="a6"/>
    <w:uiPriority w:val="99"/>
    <w:rsid w:val="007A06E1"/>
  </w:style>
  <w:style w:type="paragraph" w:styleId="a8">
    <w:name w:val="List Paragraph"/>
    <w:basedOn w:val="a"/>
    <w:uiPriority w:val="34"/>
    <w:qFormat/>
    <w:rsid w:val="001D3ABE"/>
    <w:pPr>
      <w:ind w:leftChars="400" w:left="840"/>
    </w:pPr>
  </w:style>
  <w:style w:type="paragraph" w:styleId="a9">
    <w:name w:val="Balloon Text"/>
    <w:basedOn w:val="a"/>
    <w:link w:val="aa"/>
    <w:uiPriority w:val="99"/>
    <w:semiHidden/>
    <w:unhideWhenUsed/>
    <w:rsid w:val="00282B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2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1123-20B1-47E1-B815-F4B98AE2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51</cp:revision>
  <cp:lastPrinted>2020-04-14T23:52:00Z</cp:lastPrinted>
  <dcterms:created xsi:type="dcterms:W3CDTF">2020-02-21T02:15:00Z</dcterms:created>
  <dcterms:modified xsi:type="dcterms:W3CDTF">2020-05-08T05:55:00Z</dcterms:modified>
</cp:coreProperties>
</file>