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D9" w:rsidRDefault="003C44D9">
      <w:bookmarkStart w:id="0" w:name="_GoBack"/>
      <w:bookmarkEnd w:id="0"/>
      <w:r>
        <w:rPr>
          <w:rFonts w:hint="eastAsia"/>
        </w:rPr>
        <w:t>様式第</w:t>
      </w:r>
      <w:r>
        <w:t>51</w:t>
      </w:r>
      <w:r>
        <w:rPr>
          <w:rFonts w:hint="eastAsia"/>
        </w:rPr>
        <w:t>号</w:t>
      </w:r>
      <w:r>
        <w:t>(</w:t>
      </w:r>
      <w:r>
        <w:rPr>
          <w:rFonts w:hint="eastAsia"/>
        </w:rPr>
        <w:t>第</w:t>
      </w:r>
      <w:r>
        <w:t>50</w:t>
      </w:r>
      <w:r>
        <w:rPr>
          <w:rFonts w:hint="eastAsia"/>
        </w:rPr>
        <w:t>条関係</w:t>
      </w:r>
      <w:r>
        <w:t>)</w:t>
      </w:r>
    </w:p>
    <w:p w:rsidR="003C44D9" w:rsidRDefault="003C44D9">
      <w:pPr>
        <w:spacing w:after="120"/>
        <w:jc w:val="center"/>
      </w:pPr>
      <w:r>
        <w:rPr>
          <w:rFonts w:hint="eastAsia"/>
        </w:rPr>
        <w:t>国民健康保険基準収入額適用申請書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92"/>
        <w:gridCol w:w="1463"/>
        <w:gridCol w:w="2799"/>
      </w:tblGrid>
      <w:tr w:rsidR="003C44D9">
        <w:trPr>
          <w:cantSplit/>
          <w:trHeight w:val="360"/>
        </w:trPr>
        <w:tc>
          <w:tcPr>
            <w:tcW w:w="1470" w:type="dxa"/>
            <w:vMerge w:val="restart"/>
            <w:vAlign w:val="center"/>
          </w:tcPr>
          <w:p w:rsidR="003C44D9" w:rsidRDefault="003C44D9">
            <w:pPr>
              <w:jc w:val="distribute"/>
            </w:pPr>
            <w:r>
              <w:t>(</w:t>
            </w:r>
            <w:r>
              <w:rPr>
                <w:rFonts w:hint="eastAsia"/>
              </w:rPr>
              <w:t>ふりがな</w:t>
            </w:r>
            <w:r>
              <w:t>)</w:t>
            </w:r>
          </w:p>
          <w:p w:rsidR="003C44D9" w:rsidRDefault="003C44D9">
            <w:pPr>
              <w:jc w:val="distribute"/>
            </w:pPr>
            <w:r>
              <w:rPr>
                <w:rFonts w:hint="eastAsia"/>
              </w:rPr>
              <w:t>世帯主氏名</w:t>
            </w:r>
          </w:p>
        </w:tc>
        <w:tc>
          <w:tcPr>
            <w:tcW w:w="2792" w:type="dxa"/>
            <w:tcBorders>
              <w:bottom w:val="dashed" w:sz="4" w:space="0" w:color="auto"/>
            </w:tcBorders>
          </w:tcPr>
          <w:p w:rsidR="003C44D9" w:rsidRDefault="003C44D9">
            <w:r>
              <w:rPr>
                <w:rFonts w:hint="eastAsia"/>
              </w:rPr>
              <w:t xml:space="preserve">　</w:t>
            </w:r>
          </w:p>
        </w:tc>
        <w:tc>
          <w:tcPr>
            <w:tcW w:w="1463" w:type="dxa"/>
            <w:vMerge w:val="restart"/>
            <w:vAlign w:val="center"/>
          </w:tcPr>
          <w:p w:rsidR="003C44D9" w:rsidRDefault="003C44D9">
            <w:pPr>
              <w:jc w:val="distribute"/>
            </w:pPr>
            <w:r>
              <w:rPr>
                <w:rFonts w:hint="eastAsia"/>
              </w:rPr>
              <w:t>被保険者証の記号番号</w:t>
            </w:r>
          </w:p>
        </w:tc>
        <w:tc>
          <w:tcPr>
            <w:tcW w:w="2799" w:type="dxa"/>
            <w:vMerge w:val="restart"/>
          </w:tcPr>
          <w:p w:rsidR="003C44D9" w:rsidRDefault="003C44D9">
            <w:r>
              <w:rPr>
                <w:rFonts w:hint="eastAsia"/>
              </w:rPr>
              <w:t xml:space="preserve">　</w:t>
            </w:r>
          </w:p>
        </w:tc>
      </w:tr>
      <w:tr w:rsidR="003C44D9">
        <w:trPr>
          <w:cantSplit/>
          <w:trHeight w:val="600"/>
        </w:trPr>
        <w:tc>
          <w:tcPr>
            <w:tcW w:w="1470" w:type="dxa"/>
            <w:vMerge/>
            <w:vAlign w:val="center"/>
          </w:tcPr>
          <w:p w:rsidR="003C44D9" w:rsidRDefault="003C44D9">
            <w:pPr>
              <w:jc w:val="distribute"/>
            </w:pPr>
          </w:p>
        </w:tc>
        <w:tc>
          <w:tcPr>
            <w:tcW w:w="2792" w:type="dxa"/>
            <w:tcBorders>
              <w:top w:val="dashed" w:sz="4" w:space="0" w:color="auto"/>
            </w:tcBorders>
          </w:tcPr>
          <w:p w:rsidR="003C44D9" w:rsidRDefault="003C44D9">
            <w:r>
              <w:rPr>
                <w:rFonts w:hint="eastAsia"/>
              </w:rPr>
              <w:t xml:space="preserve">　</w:t>
            </w:r>
          </w:p>
        </w:tc>
        <w:tc>
          <w:tcPr>
            <w:tcW w:w="1463" w:type="dxa"/>
            <w:vMerge/>
          </w:tcPr>
          <w:p w:rsidR="003C44D9" w:rsidRDefault="003C44D9"/>
        </w:tc>
        <w:tc>
          <w:tcPr>
            <w:tcW w:w="2799" w:type="dxa"/>
            <w:vMerge/>
          </w:tcPr>
          <w:p w:rsidR="003C44D9" w:rsidRDefault="003C44D9"/>
        </w:tc>
      </w:tr>
      <w:tr w:rsidR="003C44D9">
        <w:trPr>
          <w:trHeight w:val="400"/>
        </w:trPr>
        <w:tc>
          <w:tcPr>
            <w:tcW w:w="1470" w:type="dxa"/>
            <w:tcBorders>
              <w:bottom w:val="dashed" w:sz="4" w:space="0" w:color="auto"/>
              <w:right w:val="dashed" w:sz="4" w:space="0" w:color="auto"/>
            </w:tcBorders>
            <w:vAlign w:val="center"/>
          </w:tcPr>
          <w:p w:rsidR="003C44D9" w:rsidRDefault="003C44D9">
            <w:pPr>
              <w:jc w:val="distribute"/>
            </w:pPr>
            <w:r>
              <w:rPr>
                <w:rFonts w:hint="eastAsia"/>
              </w:rPr>
              <w:t>生年月日</w:t>
            </w:r>
          </w:p>
        </w:tc>
        <w:tc>
          <w:tcPr>
            <w:tcW w:w="2792" w:type="dxa"/>
            <w:tcBorders>
              <w:left w:val="nil"/>
              <w:bottom w:val="nil"/>
            </w:tcBorders>
          </w:tcPr>
          <w:p w:rsidR="003C44D9" w:rsidRDefault="003C44D9">
            <w:r>
              <w:rPr>
                <w:rFonts w:hint="eastAsia"/>
              </w:rPr>
              <w:t xml:space="preserve">　</w:t>
            </w:r>
          </w:p>
        </w:tc>
        <w:tc>
          <w:tcPr>
            <w:tcW w:w="1463" w:type="dxa"/>
            <w:vAlign w:val="center"/>
          </w:tcPr>
          <w:p w:rsidR="003C44D9" w:rsidRDefault="003C44D9">
            <w:pPr>
              <w:jc w:val="distribute"/>
            </w:pPr>
            <w:r>
              <w:rPr>
                <w:rFonts w:hint="eastAsia"/>
              </w:rPr>
              <w:t>性別</w:t>
            </w:r>
          </w:p>
        </w:tc>
        <w:tc>
          <w:tcPr>
            <w:tcW w:w="2799" w:type="dxa"/>
            <w:vAlign w:val="center"/>
          </w:tcPr>
          <w:p w:rsidR="003C44D9" w:rsidRDefault="003C44D9">
            <w:pPr>
              <w:jc w:val="center"/>
            </w:pPr>
            <w:r>
              <w:rPr>
                <w:rFonts w:hint="eastAsia"/>
              </w:rPr>
              <w:t>男　　　女</w:t>
            </w:r>
          </w:p>
        </w:tc>
      </w:tr>
      <w:tr w:rsidR="003C44D9">
        <w:trPr>
          <w:cantSplit/>
          <w:trHeight w:val="400"/>
        </w:trPr>
        <w:tc>
          <w:tcPr>
            <w:tcW w:w="4262" w:type="dxa"/>
            <w:gridSpan w:val="2"/>
            <w:tcBorders>
              <w:top w:val="nil"/>
            </w:tcBorders>
            <w:vAlign w:val="bottom"/>
          </w:tcPr>
          <w:p w:rsidR="003C44D9" w:rsidRDefault="003C44D9">
            <w:pPr>
              <w:jc w:val="right"/>
            </w:pPr>
            <w:r>
              <w:rPr>
                <w:rFonts w:hint="eastAsia"/>
              </w:rPr>
              <w:t xml:space="preserve">年　　月　　日生　</w:t>
            </w:r>
          </w:p>
        </w:tc>
        <w:tc>
          <w:tcPr>
            <w:tcW w:w="1463" w:type="dxa"/>
            <w:vAlign w:val="center"/>
          </w:tcPr>
          <w:p w:rsidR="003C44D9" w:rsidRDefault="003C44D9">
            <w:pPr>
              <w:jc w:val="distribute"/>
            </w:pPr>
            <w:r>
              <w:rPr>
                <w:rFonts w:hint="eastAsia"/>
              </w:rPr>
              <w:t>電話番号</w:t>
            </w:r>
          </w:p>
        </w:tc>
        <w:tc>
          <w:tcPr>
            <w:tcW w:w="2799" w:type="dxa"/>
            <w:vAlign w:val="center"/>
          </w:tcPr>
          <w:p w:rsidR="003C44D9" w:rsidRDefault="003C44D9">
            <w:r>
              <w:rPr>
                <w:rFonts w:hint="eastAsia"/>
              </w:rPr>
              <w:t xml:space="preserve">　　　　―</w:t>
            </w:r>
          </w:p>
        </w:tc>
      </w:tr>
      <w:tr w:rsidR="003C44D9">
        <w:trPr>
          <w:cantSplit/>
          <w:trHeight w:val="400"/>
        </w:trPr>
        <w:tc>
          <w:tcPr>
            <w:tcW w:w="1470" w:type="dxa"/>
            <w:tcBorders>
              <w:bottom w:val="dashed" w:sz="4" w:space="0" w:color="auto"/>
              <w:right w:val="dashed" w:sz="4" w:space="0" w:color="auto"/>
            </w:tcBorders>
            <w:vAlign w:val="center"/>
          </w:tcPr>
          <w:p w:rsidR="003C44D9" w:rsidRDefault="003C44D9">
            <w:r>
              <w:rPr>
                <w:rFonts w:hint="eastAsia"/>
              </w:rPr>
              <w:t>⑥</w:t>
            </w:r>
            <w:r>
              <w:rPr>
                <w:rFonts w:hint="eastAsia"/>
                <w:spacing w:val="315"/>
              </w:rPr>
              <w:t>住</w:t>
            </w:r>
            <w:r>
              <w:rPr>
                <w:rFonts w:hint="eastAsia"/>
              </w:rPr>
              <w:t>所</w:t>
            </w:r>
          </w:p>
        </w:tc>
        <w:tc>
          <w:tcPr>
            <w:tcW w:w="7054" w:type="dxa"/>
            <w:gridSpan w:val="3"/>
            <w:tcBorders>
              <w:left w:val="nil"/>
              <w:bottom w:val="nil"/>
            </w:tcBorders>
          </w:tcPr>
          <w:p w:rsidR="003C44D9" w:rsidRDefault="003C44D9">
            <w:r>
              <w:rPr>
                <w:rFonts w:hint="eastAsia"/>
              </w:rPr>
              <w:t xml:space="preserve">　</w:t>
            </w:r>
          </w:p>
        </w:tc>
      </w:tr>
      <w:tr w:rsidR="003C44D9">
        <w:trPr>
          <w:cantSplit/>
          <w:trHeight w:val="400"/>
        </w:trPr>
        <w:tc>
          <w:tcPr>
            <w:tcW w:w="8524" w:type="dxa"/>
            <w:gridSpan w:val="4"/>
            <w:tcBorders>
              <w:top w:val="nil"/>
            </w:tcBorders>
          </w:tcPr>
          <w:p w:rsidR="003C44D9" w:rsidRDefault="003C44D9">
            <w:r>
              <w:rPr>
                <w:rFonts w:hint="eastAsia"/>
              </w:rPr>
              <w:t>〒</w:t>
            </w:r>
          </w:p>
        </w:tc>
      </w:tr>
    </w:tbl>
    <w:p w:rsidR="003C44D9" w:rsidRDefault="003C44D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3192"/>
        <w:gridCol w:w="1609"/>
        <w:gridCol w:w="1609"/>
        <w:gridCol w:w="1610"/>
      </w:tblGrid>
      <w:tr w:rsidR="003C44D9">
        <w:trPr>
          <w:cantSplit/>
          <w:trHeight w:val="600"/>
        </w:trPr>
        <w:tc>
          <w:tcPr>
            <w:tcW w:w="3696" w:type="dxa"/>
            <w:gridSpan w:val="2"/>
            <w:tcBorders>
              <w:right w:val="nil"/>
            </w:tcBorders>
            <w:vAlign w:val="center"/>
          </w:tcPr>
          <w:p w:rsidR="003C44D9" w:rsidRDefault="003C44D9">
            <w:pPr>
              <w:jc w:val="center"/>
            </w:pPr>
            <w:r>
              <w:rPr>
                <w:rFonts w:hint="eastAsia"/>
                <w:spacing w:val="630"/>
              </w:rPr>
              <w:t>氏</w:t>
            </w:r>
            <w:r>
              <w:rPr>
                <w:rFonts w:hint="eastAsia"/>
              </w:rPr>
              <w:t>名</w:t>
            </w:r>
          </w:p>
        </w:tc>
        <w:tc>
          <w:tcPr>
            <w:tcW w:w="1609" w:type="dxa"/>
            <w:tcBorders>
              <w:left w:val="dashed" w:sz="4" w:space="0" w:color="auto"/>
              <w:right w:val="dashed" w:sz="4" w:space="0" w:color="auto"/>
            </w:tcBorders>
          </w:tcPr>
          <w:p w:rsidR="003C44D9" w:rsidRDefault="003C44D9">
            <w:r>
              <w:rPr>
                <w:rFonts w:hint="eastAsia"/>
              </w:rPr>
              <w:t xml:space="preserve">　</w:t>
            </w:r>
          </w:p>
        </w:tc>
        <w:tc>
          <w:tcPr>
            <w:tcW w:w="1609" w:type="dxa"/>
            <w:tcBorders>
              <w:left w:val="nil"/>
              <w:right w:val="dashed" w:sz="4" w:space="0" w:color="auto"/>
            </w:tcBorders>
          </w:tcPr>
          <w:p w:rsidR="003C44D9" w:rsidRDefault="003C44D9">
            <w:r>
              <w:rPr>
                <w:rFonts w:hint="eastAsia"/>
              </w:rPr>
              <w:t xml:space="preserve">　</w:t>
            </w:r>
          </w:p>
        </w:tc>
        <w:tc>
          <w:tcPr>
            <w:tcW w:w="1610" w:type="dxa"/>
            <w:tcBorders>
              <w:left w:val="nil"/>
            </w:tcBorders>
          </w:tcPr>
          <w:p w:rsidR="003C44D9" w:rsidRDefault="003C44D9">
            <w:r>
              <w:rPr>
                <w:rFonts w:hint="eastAsia"/>
              </w:rPr>
              <w:t xml:space="preserve">　</w:t>
            </w:r>
          </w:p>
        </w:tc>
      </w:tr>
      <w:tr w:rsidR="003C44D9">
        <w:trPr>
          <w:cantSplit/>
          <w:trHeight w:val="600"/>
        </w:trPr>
        <w:tc>
          <w:tcPr>
            <w:tcW w:w="504" w:type="dxa"/>
            <w:vMerge w:val="restart"/>
            <w:tcBorders>
              <w:bottom w:val="nil"/>
            </w:tcBorders>
            <w:textDirection w:val="tbRlV"/>
            <w:vAlign w:val="center"/>
          </w:tcPr>
          <w:p w:rsidR="003C44D9" w:rsidRDefault="003C44D9">
            <w:pPr>
              <w:ind w:left="113" w:right="113"/>
              <w:jc w:val="center"/>
            </w:pPr>
            <w:r>
              <w:rPr>
                <w:rFonts w:hint="eastAsia"/>
              </w:rPr>
              <w:t xml:space="preserve">　　　　</w:t>
            </w:r>
            <w:r>
              <w:rPr>
                <w:rFonts w:hint="eastAsia"/>
                <w:spacing w:val="25"/>
              </w:rPr>
              <w:t>年中の収</w:t>
            </w:r>
            <w:r>
              <w:rPr>
                <w:rFonts w:hint="eastAsia"/>
              </w:rPr>
              <w:t>入</w:t>
            </w:r>
          </w:p>
        </w:tc>
        <w:tc>
          <w:tcPr>
            <w:tcW w:w="3192" w:type="dxa"/>
            <w:vMerge w:val="restart"/>
            <w:tcBorders>
              <w:bottom w:val="nil"/>
              <w:right w:val="dashed" w:sz="4" w:space="0" w:color="auto"/>
            </w:tcBorders>
            <w:vAlign w:val="center"/>
          </w:tcPr>
          <w:p w:rsidR="003C44D9" w:rsidRDefault="003C44D9">
            <w:r>
              <w:rPr>
                <w:rFonts w:hint="eastAsia"/>
              </w:rPr>
              <w:t xml:space="preserve">　</w:t>
            </w:r>
            <w:r>
              <w:rPr>
                <w:rFonts w:hint="eastAsia"/>
                <w:spacing w:val="140"/>
              </w:rPr>
              <w:t>公的年</w:t>
            </w:r>
            <w:r>
              <w:rPr>
                <w:rFonts w:hint="eastAsia"/>
              </w:rPr>
              <w:t>金</w:t>
            </w:r>
          </w:p>
          <w:p w:rsidR="003C44D9" w:rsidRDefault="003C44D9">
            <w:r>
              <w:rPr>
                <w:rFonts w:hint="eastAsia"/>
              </w:rPr>
              <w:t xml:space="preserve">　</w:t>
            </w:r>
            <w:r>
              <w:t>(</w:t>
            </w:r>
            <w:r>
              <w:rPr>
                <w:rFonts w:hint="eastAsia"/>
              </w:rPr>
              <w:t>老齢基礎年金、老齢厚生年金、退職共済年金、老齢年金、退職年金等</w:t>
            </w:r>
            <w:r>
              <w:t>)</w:t>
            </w:r>
          </w:p>
          <w:p w:rsidR="003C44D9" w:rsidRDefault="003C44D9"/>
          <w:p w:rsidR="003C44D9" w:rsidRDefault="003C44D9">
            <w:r>
              <w:rPr>
                <w:rFonts w:hint="eastAsia"/>
              </w:rPr>
              <w:t xml:space="preserve">　</w:t>
            </w:r>
            <w:r>
              <w:rPr>
                <w:rFonts w:hint="eastAsia"/>
                <w:spacing w:val="420"/>
              </w:rPr>
              <w:t>給</w:t>
            </w:r>
            <w:r>
              <w:rPr>
                <w:rFonts w:hint="eastAsia"/>
              </w:rPr>
              <w:t>与</w:t>
            </w:r>
          </w:p>
          <w:p w:rsidR="003C44D9" w:rsidRDefault="003C44D9">
            <w:r>
              <w:rPr>
                <w:rFonts w:hint="eastAsia"/>
              </w:rPr>
              <w:t xml:space="preserve">　</w:t>
            </w:r>
            <w:r>
              <w:t>(</w:t>
            </w:r>
            <w:r>
              <w:rPr>
                <w:rFonts w:hint="eastAsia"/>
              </w:rPr>
              <w:t>パート収入等含</w:t>
            </w:r>
            <w:r>
              <w:t>)</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10" w:type="dxa"/>
            <w:tcBorders>
              <w:left w:val="nil"/>
            </w:tcBorders>
            <w:vAlign w:val="bottom"/>
          </w:tcPr>
          <w:p w:rsidR="003C44D9" w:rsidRDefault="003C44D9">
            <w:pPr>
              <w:jc w:val="right"/>
            </w:pPr>
            <w:r>
              <w:rPr>
                <w:rFonts w:hint="eastAsia"/>
              </w:rPr>
              <w:t>円</w:t>
            </w:r>
          </w:p>
        </w:tc>
      </w:tr>
      <w:tr w:rsidR="003C44D9">
        <w:trPr>
          <w:cantSplit/>
          <w:trHeight w:val="1360"/>
        </w:trPr>
        <w:tc>
          <w:tcPr>
            <w:tcW w:w="504" w:type="dxa"/>
            <w:vMerge/>
            <w:tcBorders>
              <w:bottom w:val="nil"/>
            </w:tcBorders>
          </w:tcPr>
          <w:p w:rsidR="003C44D9" w:rsidRDefault="003C44D9"/>
        </w:tc>
        <w:tc>
          <w:tcPr>
            <w:tcW w:w="3192" w:type="dxa"/>
            <w:vMerge/>
            <w:tcBorders>
              <w:bottom w:val="nil"/>
              <w:right w:val="dashed" w:sz="4" w:space="0" w:color="auto"/>
            </w:tcBorders>
          </w:tcPr>
          <w:p w:rsidR="003C44D9" w:rsidRDefault="003C44D9"/>
        </w:tc>
        <w:tc>
          <w:tcPr>
            <w:tcW w:w="1609" w:type="dxa"/>
            <w:tcBorders>
              <w:left w:val="nil"/>
              <w:right w:val="dashed" w:sz="4" w:space="0" w:color="auto"/>
            </w:tcBorders>
            <w:vAlign w:val="bottom"/>
          </w:tcPr>
          <w:p w:rsidR="003C44D9" w:rsidRDefault="003C44D9">
            <w:pPr>
              <w:jc w:val="right"/>
            </w:pPr>
            <w:r>
              <w:rPr>
                <w:rFonts w:hint="eastAsia"/>
              </w:rPr>
              <w:t>円</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10" w:type="dxa"/>
            <w:tcBorders>
              <w:left w:val="nil"/>
            </w:tcBorders>
            <w:vAlign w:val="bottom"/>
          </w:tcPr>
          <w:p w:rsidR="003C44D9" w:rsidRDefault="003C44D9">
            <w:pPr>
              <w:jc w:val="right"/>
            </w:pPr>
            <w:r>
              <w:rPr>
                <w:rFonts w:hint="eastAsia"/>
              </w:rPr>
              <w:t>円</w:t>
            </w:r>
          </w:p>
        </w:tc>
      </w:tr>
      <w:tr w:rsidR="003C44D9">
        <w:trPr>
          <w:cantSplit/>
          <w:trHeight w:val="760"/>
        </w:trPr>
        <w:tc>
          <w:tcPr>
            <w:tcW w:w="504" w:type="dxa"/>
            <w:vMerge/>
            <w:tcBorders>
              <w:bottom w:val="nil"/>
            </w:tcBorders>
          </w:tcPr>
          <w:p w:rsidR="003C44D9" w:rsidRDefault="003C44D9"/>
        </w:tc>
        <w:tc>
          <w:tcPr>
            <w:tcW w:w="3192" w:type="dxa"/>
            <w:tcBorders>
              <w:top w:val="nil"/>
              <w:bottom w:val="nil"/>
              <w:right w:val="dashed" w:sz="4" w:space="0" w:color="auto"/>
            </w:tcBorders>
            <w:vAlign w:val="bottom"/>
          </w:tcPr>
          <w:p w:rsidR="003C44D9" w:rsidRDefault="003C44D9">
            <w:r>
              <w:rPr>
                <w:rFonts w:hint="eastAsia"/>
              </w:rPr>
              <w:t xml:space="preserve">　年金・給与以外の収入</w:t>
            </w:r>
          </w:p>
          <w:p w:rsidR="003C44D9" w:rsidRDefault="003C44D9">
            <w:r>
              <w:rPr>
                <w:rFonts w:hint="eastAsia"/>
              </w:rPr>
              <w:t xml:space="preserve">　</w:t>
            </w:r>
            <w:r>
              <w:t>(</w:t>
            </w:r>
            <w:r>
              <w:rPr>
                <w:rFonts w:hint="eastAsia"/>
              </w:rPr>
              <w:t xml:space="preserve">　　　　　　</w:t>
            </w:r>
            <w:r>
              <w:t>)</w:t>
            </w:r>
            <w:r>
              <w:rPr>
                <w:rFonts w:hint="eastAsia"/>
              </w:rPr>
              <w:t>収入</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10" w:type="dxa"/>
            <w:tcBorders>
              <w:left w:val="nil"/>
            </w:tcBorders>
            <w:vAlign w:val="bottom"/>
          </w:tcPr>
          <w:p w:rsidR="003C44D9" w:rsidRDefault="003C44D9">
            <w:pPr>
              <w:jc w:val="right"/>
            </w:pPr>
            <w:r>
              <w:rPr>
                <w:rFonts w:hint="eastAsia"/>
              </w:rPr>
              <w:t>円</w:t>
            </w:r>
          </w:p>
        </w:tc>
      </w:tr>
      <w:tr w:rsidR="003C44D9">
        <w:trPr>
          <w:cantSplit/>
          <w:trHeight w:val="480"/>
        </w:trPr>
        <w:tc>
          <w:tcPr>
            <w:tcW w:w="504" w:type="dxa"/>
            <w:vMerge/>
          </w:tcPr>
          <w:p w:rsidR="003C44D9" w:rsidRDefault="003C44D9"/>
        </w:tc>
        <w:tc>
          <w:tcPr>
            <w:tcW w:w="3192" w:type="dxa"/>
            <w:tcBorders>
              <w:top w:val="nil"/>
              <w:right w:val="dashed" w:sz="4" w:space="0" w:color="auto"/>
            </w:tcBorders>
            <w:vAlign w:val="bottom"/>
          </w:tcPr>
          <w:p w:rsidR="003C44D9" w:rsidRDefault="003C44D9">
            <w:r>
              <w:rPr>
                <w:rFonts w:hint="eastAsia"/>
              </w:rPr>
              <w:t xml:space="preserve">　</w:t>
            </w:r>
            <w:r>
              <w:rPr>
                <w:rFonts w:hint="eastAsia"/>
                <w:spacing w:val="420"/>
              </w:rPr>
              <w:t>合</w:t>
            </w:r>
            <w:r>
              <w:rPr>
                <w:rFonts w:hint="eastAsia"/>
              </w:rPr>
              <w:t>計</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09" w:type="dxa"/>
            <w:tcBorders>
              <w:left w:val="nil"/>
              <w:right w:val="dashed" w:sz="4" w:space="0" w:color="auto"/>
            </w:tcBorders>
            <w:vAlign w:val="bottom"/>
          </w:tcPr>
          <w:p w:rsidR="003C44D9" w:rsidRDefault="003C44D9">
            <w:pPr>
              <w:jc w:val="right"/>
            </w:pPr>
            <w:r>
              <w:rPr>
                <w:rFonts w:hint="eastAsia"/>
              </w:rPr>
              <w:t>円</w:t>
            </w:r>
          </w:p>
        </w:tc>
        <w:tc>
          <w:tcPr>
            <w:tcW w:w="1610" w:type="dxa"/>
            <w:tcBorders>
              <w:left w:val="nil"/>
            </w:tcBorders>
            <w:vAlign w:val="bottom"/>
          </w:tcPr>
          <w:p w:rsidR="003C44D9" w:rsidRDefault="003C44D9">
            <w:pPr>
              <w:jc w:val="right"/>
            </w:pPr>
            <w:r>
              <w:rPr>
                <w:rFonts w:hint="eastAsia"/>
              </w:rPr>
              <w:t>円</w:t>
            </w:r>
          </w:p>
        </w:tc>
      </w:tr>
      <w:tr w:rsidR="003C44D9">
        <w:trPr>
          <w:trHeight w:val="3200"/>
        </w:trPr>
        <w:tc>
          <w:tcPr>
            <w:tcW w:w="8524" w:type="dxa"/>
            <w:gridSpan w:val="5"/>
            <w:vAlign w:val="center"/>
          </w:tcPr>
          <w:p w:rsidR="003C44D9" w:rsidRDefault="003C44D9">
            <w:r>
              <w:t>(</w:t>
            </w:r>
            <w:r>
              <w:rPr>
                <w:rFonts w:hint="eastAsia"/>
              </w:rPr>
              <w:t>注</w:t>
            </w:r>
            <w:r>
              <w:t>)</w:t>
            </w:r>
          </w:p>
          <w:p w:rsidR="003C44D9" w:rsidRDefault="003C44D9">
            <w:pPr>
              <w:ind w:left="210" w:hanging="210"/>
            </w:pPr>
            <w:r>
              <w:rPr>
                <w:rFonts w:hint="eastAsia"/>
              </w:rPr>
              <w:t>・　住民税が課税されている・いないにかかわらず、ご本人及び同じ世帯におられる</w:t>
            </w:r>
            <w:r>
              <w:t>70</w:t>
            </w:r>
            <w:r>
              <w:rPr>
                <w:rFonts w:hint="eastAsia"/>
              </w:rPr>
              <w:t>歳以上の高齢者の方</w:t>
            </w:r>
            <w:r>
              <w:t>(65</w:t>
            </w:r>
            <w:r>
              <w:rPr>
                <w:rFonts w:hint="eastAsia"/>
              </w:rPr>
              <w:t>歳以上で老人医療の障害認定を受けている方も含む</w:t>
            </w:r>
            <w:r>
              <w:t>)</w:t>
            </w:r>
            <w:r>
              <w:rPr>
                <w:rFonts w:hint="eastAsia"/>
              </w:rPr>
              <w:t>それぞれの収入額を公的年金・給与・その他の収入に分けてご記入ください。</w:t>
            </w:r>
          </w:p>
          <w:p w:rsidR="003C44D9" w:rsidRDefault="003C44D9">
            <w:pPr>
              <w:ind w:left="210" w:hanging="210"/>
            </w:pPr>
            <w:r>
              <w:rPr>
                <w:rFonts w:hint="eastAsia"/>
              </w:rPr>
              <w:t>・　収入額はすべてご記入ください。ただし、退職金及び公租公課の対象とならない収入</w:t>
            </w:r>
            <w:r>
              <w:t>(</w:t>
            </w:r>
            <w:r>
              <w:rPr>
                <w:rFonts w:hint="eastAsia"/>
              </w:rPr>
              <w:t>障害又は遺族に係る年金・恩給等、戦没者等の遺族に対する特別弔慰金、児童手当、児童扶養手当等、災害弔慰金等など</w:t>
            </w:r>
            <w:r>
              <w:t>)</w:t>
            </w:r>
            <w:r>
              <w:rPr>
                <w:rFonts w:hint="eastAsia"/>
              </w:rPr>
              <w:t>は除きます。</w:t>
            </w:r>
          </w:p>
          <w:p w:rsidR="003C44D9" w:rsidRDefault="003C44D9">
            <w:pPr>
              <w:ind w:left="210" w:hanging="210"/>
            </w:pPr>
            <w:r>
              <w:rPr>
                <w:rFonts w:hint="eastAsia"/>
              </w:rPr>
              <w:t>・　公的年金等源泉徴収票、給与源泉徴収票、確定申告書の写し、公的年金及び給与収入額が確認できる所得</w:t>
            </w:r>
            <w:r>
              <w:t>(</w:t>
            </w:r>
            <w:r>
              <w:rPr>
                <w:rFonts w:hint="eastAsia"/>
              </w:rPr>
              <w:t>課税</w:t>
            </w:r>
            <w:r>
              <w:t>)</w:t>
            </w:r>
            <w:r>
              <w:rPr>
                <w:rFonts w:hint="eastAsia"/>
              </w:rPr>
              <w:t>証明書等を添付してください。</w:t>
            </w:r>
          </w:p>
          <w:p w:rsidR="003C44D9" w:rsidRDefault="003C44D9">
            <w:pPr>
              <w:ind w:left="210" w:hanging="210"/>
            </w:pPr>
            <w:r>
              <w:rPr>
                <w:rFonts w:hint="eastAsia"/>
              </w:rPr>
              <w:t xml:space="preserve">　　なお、収入額を確認できる書類がなく、かつ、収入額を証明する書類が発行されていない収入については添付不要です。</w:t>
            </w:r>
          </w:p>
        </w:tc>
      </w:tr>
      <w:tr w:rsidR="003C44D9">
        <w:trPr>
          <w:trHeight w:val="2040"/>
        </w:trPr>
        <w:tc>
          <w:tcPr>
            <w:tcW w:w="8524" w:type="dxa"/>
            <w:gridSpan w:val="5"/>
            <w:vAlign w:val="center"/>
          </w:tcPr>
          <w:p w:rsidR="003C44D9" w:rsidRDefault="003C44D9">
            <w:pPr>
              <w:spacing w:after="120"/>
            </w:pPr>
            <w:r>
              <w:rPr>
                <w:rFonts w:hint="eastAsia"/>
              </w:rPr>
              <w:t>下野市長　様</w:t>
            </w:r>
          </w:p>
          <w:p w:rsidR="003C44D9" w:rsidRDefault="003C44D9">
            <w:pPr>
              <w:spacing w:after="120"/>
            </w:pPr>
            <w:r>
              <w:rPr>
                <w:rFonts w:hint="eastAsia"/>
              </w:rPr>
              <w:t xml:space="preserve">　上記のとおり、関係書類を添えて国民健康保険の負担区分判定に係る収入額を申請します。</w:t>
            </w:r>
          </w:p>
          <w:p w:rsidR="003C44D9" w:rsidRDefault="003C44D9">
            <w:pPr>
              <w:spacing w:after="120"/>
            </w:pPr>
            <w:r>
              <w:rPr>
                <w:rFonts w:hint="eastAsia"/>
              </w:rPr>
              <w:t xml:space="preserve">　　　　　　年　　　月　　　日</w:t>
            </w:r>
          </w:p>
          <w:p w:rsidR="003C44D9" w:rsidRDefault="003C44D9">
            <w:pPr>
              <w:jc w:val="right"/>
            </w:pPr>
            <w:r>
              <w:rPr>
                <w:rFonts w:hint="eastAsia"/>
              </w:rPr>
              <w:t xml:space="preserve">申請者　</w:t>
            </w:r>
            <w:r>
              <w:rPr>
                <w:rFonts w:hint="eastAsia"/>
                <w:spacing w:val="105"/>
              </w:rPr>
              <w:t>氏</w:t>
            </w:r>
            <w:r>
              <w:rPr>
                <w:rFonts w:hint="eastAsia"/>
              </w:rPr>
              <w:t xml:space="preserve">名　　　　　　　　　　印　</w:t>
            </w:r>
          </w:p>
        </w:tc>
      </w:tr>
    </w:tbl>
    <w:p w:rsidR="003C44D9" w:rsidRDefault="003C44D9"/>
    <w:sectPr w:rsidR="003C44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D9" w:rsidRDefault="003C44D9" w:rsidP="00A4071E">
      <w:r>
        <w:separator/>
      </w:r>
    </w:p>
  </w:endnote>
  <w:endnote w:type="continuationSeparator" w:id="0">
    <w:p w:rsidR="003C44D9" w:rsidRDefault="003C44D9" w:rsidP="00A4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D9" w:rsidRDefault="003C44D9" w:rsidP="00A4071E">
      <w:r>
        <w:separator/>
      </w:r>
    </w:p>
  </w:footnote>
  <w:footnote w:type="continuationSeparator" w:id="0">
    <w:p w:rsidR="003C44D9" w:rsidRDefault="003C44D9" w:rsidP="00A40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9"/>
    <w:rsid w:val="003C44D9"/>
    <w:rsid w:val="005E2345"/>
    <w:rsid w:val="00633502"/>
    <w:rsid w:val="00A4071E"/>
    <w:rsid w:val="00B5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513B05-5ECD-476D-B5B4-790488A9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147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間中　愛</cp:lastModifiedBy>
  <cp:revision>2</cp:revision>
  <dcterms:created xsi:type="dcterms:W3CDTF">2020-03-18T07:34:00Z</dcterms:created>
  <dcterms:modified xsi:type="dcterms:W3CDTF">2020-03-18T07:34:00Z</dcterms:modified>
</cp:coreProperties>
</file>