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5B" w:rsidRDefault="0044605B">
      <w:pPr>
        <w:spacing w:after="24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4605B" w:rsidRDefault="00CA740D">
      <w:pPr>
        <w:spacing w:after="240"/>
        <w:jc w:val="center"/>
        <w:rPr>
          <w:rFonts w:cs="Times New Roman"/>
        </w:rPr>
      </w:pPr>
      <w:r>
        <w:rPr>
          <w:rFonts w:hint="eastAsia"/>
          <w:spacing w:val="147"/>
        </w:rPr>
        <w:t>下野市</w:t>
      </w:r>
      <w:r w:rsidR="0044605B">
        <w:rPr>
          <w:rFonts w:hint="eastAsia"/>
          <w:spacing w:val="147"/>
        </w:rPr>
        <w:t>物品売買請</w:t>
      </w:r>
      <w:r w:rsidR="0044605B">
        <w:rPr>
          <w:rFonts w:hint="eastAsia"/>
        </w:rPr>
        <w:t>書</w:t>
      </w:r>
    </w:p>
    <w:p w:rsidR="0044605B" w:rsidRDefault="0044605B">
      <w:pPr>
        <w:spacing w:after="240"/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44605B" w:rsidRDefault="0044605B">
      <w:pPr>
        <w:spacing w:after="240"/>
        <w:rPr>
          <w:rFonts w:cs="Times New Roman"/>
        </w:rPr>
      </w:pPr>
      <w:r>
        <w:rPr>
          <w:rFonts w:hint="eastAsia"/>
        </w:rPr>
        <w:t xml:space="preserve">　　下野市長　　　　様</w:t>
      </w:r>
    </w:p>
    <w:p w:rsidR="0044605B" w:rsidRDefault="0044605B">
      <w:pPr>
        <w:ind w:right="420"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4605B" w:rsidRDefault="0044605B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納入業者　　　　　　　　　　　　　　　</w:t>
      </w:r>
    </w:p>
    <w:p w:rsidR="0044605B" w:rsidRDefault="00D97369">
      <w:pPr>
        <w:spacing w:after="240"/>
        <w:ind w:right="420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D2912C"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44605B">
        <w:rPr>
          <w:rFonts w:hint="eastAsia"/>
          <w:spacing w:val="105"/>
        </w:rPr>
        <w:t>氏</w:t>
      </w:r>
      <w:r w:rsidR="0044605B">
        <w:rPr>
          <w:rFonts w:hint="eastAsia"/>
        </w:rPr>
        <w:t>名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40"/>
      </w:tblGrid>
      <w:tr w:rsidR="00BB6AA2" w:rsidTr="00BB6AA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80" w:type="dxa"/>
            <w:vAlign w:val="center"/>
          </w:tcPr>
          <w:p w:rsidR="00BB6AA2" w:rsidRDefault="00BB6AA2">
            <w:pPr>
              <w:jc w:val="distribute"/>
            </w:pPr>
            <w:r>
              <w:rPr>
                <w:rFonts w:hint="eastAsia"/>
              </w:rPr>
              <w:t>物品名</w:t>
            </w:r>
          </w:p>
        </w:tc>
        <w:tc>
          <w:tcPr>
            <w:tcW w:w="6240" w:type="dxa"/>
            <w:vAlign w:val="bottom"/>
          </w:tcPr>
          <w:p w:rsidR="00BB6AA2" w:rsidRDefault="00BB6AA2">
            <w:pPr>
              <w:spacing w:after="60"/>
            </w:pPr>
          </w:p>
        </w:tc>
      </w:tr>
      <w:tr w:rsidR="0044605B" w:rsidTr="00BB6AA2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280" w:type="dxa"/>
            <w:vAlign w:val="center"/>
          </w:tcPr>
          <w:p w:rsidR="0044605B" w:rsidRDefault="0044605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品質及び数量</w:t>
            </w:r>
          </w:p>
        </w:tc>
        <w:tc>
          <w:tcPr>
            <w:tcW w:w="6240" w:type="dxa"/>
            <w:vAlign w:val="bottom"/>
          </w:tcPr>
          <w:p w:rsidR="0044605B" w:rsidRDefault="0044605B">
            <w:pPr>
              <w:spacing w:after="60"/>
            </w:pPr>
            <w:r>
              <w:rPr>
                <w:rFonts w:hint="eastAsia"/>
              </w:rPr>
              <w:t xml:space="preserve">　　　　　　　　　　　　　</w:t>
            </w:r>
            <w:r>
              <w:t>(</w:t>
            </w:r>
            <w:r>
              <w:rPr>
                <w:rFonts w:hint="eastAsia"/>
              </w:rPr>
              <w:t>別記のとおり</w:t>
            </w:r>
            <w:r>
              <w:t>)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80" w:type="dxa"/>
            <w:vAlign w:val="center"/>
          </w:tcPr>
          <w:p w:rsidR="0044605B" w:rsidRDefault="0044605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売買代金</w:t>
            </w:r>
          </w:p>
        </w:tc>
        <w:tc>
          <w:tcPr>
            <w:tcW w:w="624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円</w:t>
            </w:r>
          </w:p>
          <w:p w:rsidR="0044605B" w:rsidRDefault="0044605B">
            <w:r>
              <w:t>(</w:t>
            </w:r>
            <w:r>
              <w:rPr>
                <w:rFonts w:hint="eastAsia"/>
              </w:rPr>
              <w:t>うち取引に係る消費税額　　　　　　　　　　　　円</w:t>
            </w:r>
            <w:r>
              <w:t>)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80" w:type="dxa"/>
            <w:vAlign w:val="center"/>
          </w:tcPr>
          <w:p w:rsidR="0044605B" w:rsidRDefault="0044605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624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　まで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80" w:type="dxa"/>
            <w:vAlign w:val="center"/>
          </w:tcPr>
          <w:p w:rsidR="0044605B" w:rsidRDefault="0044605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納入場所</w:t>
            </w:r>
          </w:p>
        </w:tc>
        <w:tc>
          <w:tcPr>
            <w:tcW w:w="624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80" w:type="dxa"/>
            <w:vAlign w:val="center"/>
          </w:tcPr>
          <w:p w:rsidR="0044605B" w:rsidRDefault="0044605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代金支払方法</w:t>
            </w:r>
          </w:p>
        </w:tc>
        <w:tc>
          <w:tcPr>
            <w:tcW w:w="624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>指定口座に振込払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80" w:type="dxa"/>
            <w:vAlign w:val="center"/>
          </w:tcPr>
          <w:p w:rsidR="0044605B" w:rsidRDefault="0044605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契約保証金</w:t>
            </w:r>
          </w:p>
        </w:tc>
        <w:tc>
          <w:tcPr>
            <w:tcW w:w="624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免</w:t>
            </w:r>
            <w:r>
              <w:rPr>
                <w:rFonts w:hint="eastAsia"/>
              </w:rPr>
              <w:t>除</w:t>
            </w:r>
          </w:p>
        </w:tc>
      </w:tr>
    </w:tbl>
    <w:p w:rsidR="0044605B" w:rsidRDefault="0044605B">
      <w:pPr>
        <w:spacing w:before="60"/>
        <w:rPr>
          <w:rFonts w:cs="Times New Roman"/>
        </w:rPr>
      </w:pPr>
      <w:r>
        <w:rPr>
          <w:rFonts w:hint="eastAsia"/>
        </w:rPr>
        <w:t xml:space="preserve">　上記の物品の納入については、次の条項により確実に履行することをお請けいたします。</w:t>
      </w:r>
    </w:p>
    <w:p w:rsidR="0044605B" w:rsidRDefault="0044605B">
      <w:pPr>
        <w:ind w:left="105" w:hanging="105"/>
        <w:rPr>
          <w:rFonts w:cs="Times New Roman"/>
        </w:rPr>
      </w:pPr>
      <w:r>
        <w:t>1</w:t>
      </w:r>
      <w:r>
        <w:rPr>
          <w:rFonts w:hint="eastAsia"/>
        </w:rPr>
        <w:t xml:space="preserve">　納入業者は、物品を納入しようとするときは、その旨を市に通知しなければならない。</w:t>
      </w:r>
    </w:p>
    <w:p w:rsidR="0044605B" w:rsidRDefault="0044605B">
      <w:pPr>
        <w:ind w:left="105" w:hanging="105"/>
        <w:rPr>
          <w:rFonts w:cs="Times New Roman"/>
        </w:rPr>
      </w:pPr>
      <w:r>
        <w:t>2</w:t>
      </w:r>
      <w:r>
        <w:rPr>
          <w:rFonts w:hint="eastAsia"/>
        </w:rPr>
        <w:t xml:space="preserve">　市は、物品の納入を受けたときは、その日から</w:t>
      </w:r>
      <w:r>
        <w:t>10</w:t>
      </w:r>
      <w:r>
        <w:rPr>
          <w:rFonts w:hint="eastAsia"/>
        </w:rPr>
        <w:t>日以内に検査を行うものとする。</w:t>
      </w:r>
    </w:p>
    <w:p w:rsidR="0044605B" w:rsidRDefault="0044605B">
      <w:pPr>
        <w:ind w:left="105" w:hanging="105"/>
        <w:rPr>
          <w:rFonts w:cs="Times New Roman"/>
        </w:rPr>
      </w:pPr>
      <w:r>
        <w:t>3</w:t>
      </w:r>
      <w:r>
        <w:rPr>
          <w:rFonts w:hint="eastAsia"/>
        </w:rPr>
        <w:t xml:space="preserve">　検査の結果、不良品があるときは、当該不良品を直ちに引き取り、市の指定する日までに良品を納入するものとする。</w:t>
      </w:r>
    </w:p>
    <w:p w:rsidR="0044605B" w:rsidRDefault="0044605B">
      <w:pPr>
        <w:ind w:left="105" w:hanging="105"/>
        <w:rPr>
          <w:rFonts w:cs="Times New Roman"/>
        </w:rPr>
      </w:pPr>
      <w:r>
        <w:t>4</w:t>
      </w:r>
      <w:r>
        <w:rPr>
          <w:rFonts w:hint="eastAsia"/>
        </w:rPr>
        <w:t xml:space="preserve">　物品の検査に必要な費用及び検査のために変質し、消耗し、又はき損した物品の損失は、納入業者の負担とする。</w:t>
      </w:r>
    </w:p>
    <w:p w:rsidR="0044605B" w:rsidRPr="007D34EA" w:rsidRDefault="0044605B">
      <w:pPr>
        <w:ind w:left="105" w:hanging="105"/>
        <w:rPr>
          <w:rFonts w:cs="Times New Roman"/>
        </w:rPr>
      </w:pPr>
      <w:r>
        <w:t>5</w:t>
      </w:r>
      <w:r>
        <w:rPr>
          <w:rFonts w:hint="eastAsia"/>
        </w:rPr>
        <w:t xml:space="preserve">　物品納</w:t>
      </w:r>
      <w:r w:rsidRPr="007D34EA">
        <w:rPr>
          <w:rFonts w:hint="eastAsia"/>
        </w:rPr>
        <w:t>入後、市において損傷等を発見した場合には、当該損傷等が市の過失による場合を除き、納入業者は、市が物品を受領した後</w:t>
      </w:r>
      <w:r w:rsidRPr="007D34EA">
        <w:t>1</w:t>
      </w:r>
      <w:r w:rsidR="00C017D9" w:rsidRPr="007D34EA">
        <w:rPr>
          <w:rFonts w:hint="eastAsia"/>
        </w:rPr>
        <w:t>年以内までにこれを良品と交換し、又は修補</w:t>
      </w:r>
      <w:r w:rsidRPr="007D34EA">
        <w:rPr>
          <w:rFonts w:hint="eastAsia"/>
        </w:rPr>
        <w:t>するものとする。</w:t>
      </w:r>
    </w:p>
    <w:p w:rsidR="0044605B" w:rsidRPr="007D34EA" w:rsidRDefault="0044605B">
      <w:pPr>
        <w:ind w:left="105" w:hanging="105"/>
        <w:rPr>
          <w:rFonts w:cs="Times New Roman"/>
        </w:rPr>
      </w:pPr>
      <w:r w:rsidRPr="007D34EA">
        <w:t>6</w:t>
      </w:r>
      <w:r w:rsidRPr="007D34EA">
        <w:rPr>
          <w:rFonts w:hint="eastAsia"/>
        </w:rPr>
        <w:t xml:space="preserve">　売買代金の支払は、検査が完了し、市が物品の受領をした後、納入業者からの支払請求書を受理した日から</w:t>
      </w:r>
      <w:r w:rsidRPr="007D34EA">
        <w:t>30</w:t>
      </w:r>
      <w:r w:rsidRPr="007D34EA">
        <w:rPr>
          <w:rFonts w:hint="eastAsia"/>
        </w:rPr>
        <w:t>日以内にするものとする。</w:t>
      </w:r>
    </w:p>
    <w:p w:rsidR="00817E20" w:rsidRDefault="0044605B">
      <w:pPr>
        <w:ind w:left="105" w:hanging="105"/>
      </w:pPr>
      <w:r w:rsidRPr="007D34EA">
        <w:t>7</w:t>
      </w:r>
      <w:r w:rsidRPr="007D34EA">
        <w:rPr>
          <w:rFonts w:hint="eastAsia"/>
        </w:rPr>
        <w:t xml:space="preserve">　納入業者の責めに帰する事由により、納入期限までに物品を納入しない場合</w:t>
      </w:r>
      <w:r w:rsidR="00E40CB0" w:rsidRPr="007D34EA">
        <w:rPr>
          <w:rFonts w:hint="eastAsia"/>
        </w:rPr>
        <w:t>は、納入業者は市に対して</w:t>
      </w:r>
      <w:r w:rsidR="00C3584B">
        <w:rPr>
          <w:rFonts w:hint="eastAsia"/>
        </w:rPr>
        <w:t>、</w:t>
      </w:r>
      <w:r w:rsidRPr="007D34EA">
        <w:rPr>
          <w:rFonts w:hint="eastAsia"/>
        </w:rPr>
        <w:t>納入期限の翌日から</w:t>
      </w:r>
      <w:r w:rsidR="006B78C7" w:rsidRPr="007D34EA">
        <w:rPr>
          <w:rFonts w:hint="eastAsia"/>
        </w:rPr>
        <w:t>納入の</w:t>
      </w:r>
      <w:r w:rsidRPr="007D34EA">
        <w:rPr>
          <w:rFonts w:hint="eastAsia"/>
        </w:rPr>
        <w:t>日までの日数に応じ、</w:t>
      </w:r>
      <w:r w:rsidRPr="007D34EA">
        <w:rPr>
          <w:rFonts w:hint="eastAsia"/>
          <w:spacing w:val="2"/>
        </w:rPr>
        <w:t>売買代金に対し</w:t>
      </w:r>
      <w:r w:rsidR="00A54F09" w:rsidRPr="007D34EA">
        <w:rPr>
          <w:rFonts w:hint="eastAsia"/>
          <w:spacing w:val="2"/>
        </w:rPr>
        <w:t>、</w:t>
      </w:r>
      <w:r w:rsidR="00C017D9" w:rsidRPr="007D34EA">
        <w:rPr>
          <w:rFonts w:hint="eastAsia"/>
        </w:rPr>
        <w:t>政府</w:t>
      </w:r>
      <w:r w:rsidR="00B975FF" w:rsidRPr="007D34EA">
        <w:rPr>
          <w:rFonts w:hint="eastAsia"/>
        </w:rPr>
        <w:t>契約の支払遅延防止等に関する法律（昭和</w:t>
      </w:r>
      <w:r w:rsidR="00B975FF" w:rsidRPr="007D34EA">
        <w:t>24</w:t>
      </w:r>
      <w:r w:rsidR="00C017D9" w:rsidRPr="007D34EA">
        <w:rPr>
          <w:rFonts w:hint="eastAsia"/>
        </w:rPr>
        <w:t>年法律第</w:t>
      </w:r>
      <w:r w:rsidR="00B975FF" w:rsidRPr="007D34EA">
        <w:t>256</w:t>
      </w:r>
      <w:r w:rsidR="00C017D9" w:rsidRPr="007D34EA">
        <w:rPr>
          <w:rFonts w:hint="eastAsia"/>
        </w:rPr>
        <w:t>号）第</w:t>
      </w:r>
      <w:r w:rsidR="00B975FF" w:rsidRPr="007D34EA">
        <w:t>8</w:t>
      </w:r>
      <w:r w:rsidR="00B975FF" w:rsidRPr="007D34EA">
        <w:rPr>
          <w:rFonts w:hint="eastAsia"/>
        </w:rPr>
        <w:t>条第</w:t>
      </w:r>
      <w:r w:rsidR="00B975FF" w:rsidRPr="007D34EA">
        <w:t>1</w:t>
      </w:r>
      <w:r w:rsidR="00C017D9" w:rsidRPr="007D34EA">
        <w:rPr>
          <w:rFonts w:hint="eastAsia"/>
        </w:rPr>
        <w:t>項の規定により財務大臣が決定する率</w:t>
      </w:r>
      <w:r w:rsidRPr="007D34EA">
        <w:t>(</w:t>
      </w:r>
      <w:r w:rsidRPr="007D34EA">
        <w:rPr>
          <w:rFonts w:hint="eastAsia"/>
        </w:rPr>
        <w:t>年当たりの割合は、閏年の日を含む期間</w:t>
      </w:r>
      <w:r w:rsidRPr="00A54F09">
        <w:rPr>
          <w:rFonts w:hint="eastAsia"/>
        </w:rPr>
        <w:t>についても、</w:t>
      </w:r>
      <w:r w:rsidR="00B975FF">
        <w:t>365</w:t>
      </w:r>
      <w:r w:rsidRPr="00A54F09">
        <w:rPr>
          <w:rFonts w:hint="eastAsia"/>
        </w:rPr>
        <w:t>日の割合とする。</w:t>
      </w:r>
      <w:r w:rsidRPr="00A54F09">
        <w:t>)</w:t>
      </w:r>
      <w:r w:rsidR="00817E20" w:rsidRPr="00817E20">
        <w:t xml:space="preserve"> </w:t>
      </w:r>
      <w:r w:rsidR="00817E20">
        <w:rPr>
          <w:rFonts w:hint="eastAsia"/>
        </w:rPr>
        <w:t>で計算した額とする</w:t>
      </w:r>
      <w:r w:rsidR="00817E20" w:rsidRPr="00A54F09">
        <w:rPr>
          <w:rFonts w:hint="eastAsia"/>
        </w:rPr>
        <w:t>。</w:t>
      </w:r>
    </w:p>
    <w:p w:rsidR="0044605B" w:rsidRDefault="0044605B">
      <w:pPr>
        <w:ind w:left="105" w:hanging="105"/>
        <w:rPr>
          <w:rFonts w:cs="Times New Roman"/>
        </w:rPr>
      </w:pPr>
      <w:r>
        <w:t>8</w:t>
      </w:r>
      <w:r>
        <w:rPr>
          <w:rFonts w:hint="eastAsia"/>
        </w:rPr>
        <w:t xml:space="preserve">　この条項に定めのない事項については、必要に応じて当事者協議の上、定めるものとする。</w:t>
      </w:r>
    </w:p>
    <w:p w:rsidR="0044605B" w:rsidRDefault="0044605B">
      <w:pPr>
        <w:rPr>
          <w:rFonts w:cs="Times New Roman"/>
        </w:rPr>
        <w:sectPr w:rsidR="0044605B" w:rsidSect="00EF5635">
          <w:pgSz w:w="11907" w:h="16840" w:code="9"/>
          <w:pgMar w:top="1701" w:right="1701" w:bottom="1701" w:left="1701" w:header="284" w:footer="284" w:gutter="0"/>
          <w:cols w:space="425"/>
          <w:docGrid w:type="linesAndChars" w:linePitch="319" w:charSpace="537"/>
        </w:sectPr>
      </w:pPr>
    </w:p>
    <w:p w:rsidR="0044605B" w:rsidRDefault="0044605B">
      <w:pPr>
        <w:rPr>
          <w:rFonts w:cs="Times New Roman"/>
        </w:rPr>
      </w:pPr>
      <w:r>
        <w:rPr>
          <w:rFonts w:hint="eastAsia"/>
        </w:rPr>
        <w:lastRenderedPageBreak/>
        <w:t>別記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200"/>
        <w:gridCol w:w="1200"/>
        <w:gridCol w:w="1800"/>
      </w:tblGrid>
      <w:tr w:rsidR="0044605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44605B" w:rsidRDefault="0044605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44605B" w:rsidRDefault="0044605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44605B" w:rsidRDefault="0044605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44605B" w:rsidRDefault="0044605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44605B" w:rsidRDefault="0044605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4605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44605B" w:rsidRDefault="0044605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4605B" w:rsidRDefault="0044605B">
      <w:pPr>
        <w:rPr>
          <w:rFonts w:cs="Times New Roman"/>
        </w:rPr>
      </w:pPr>
    </w:p>
    <w:sectPr w:rsidR="0044605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6F" w:rsidRDefault="00DA016F" w:rsidP="002259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016F" w:rsidRDefault="00DA016F" w:rsidP="002259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6F" w:rsidRDefault="00DA016F" w:rsidP="002259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016F" w:rsidRDefault="00DA016F" w:rsidP="002259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39"/>
  <w:doNotHyphenateCaps/>
  <w:drawingGridHorizontalSpacing w:val="213"/>
  <w:drawingGridVerticalSpacing w:val="319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5B"/>
    <w:rsid w:val="0000743C"/>
    <w:rsid w:val="0002055D"/>
    <w:rsid w:val="000914CF"/>
    <w:rsid w:val="000F02C0"/>
    <w:rsid w:val="001738A8"/>
    <w:rsid w:val="00186FBF"/>
    <w:rsid w:val="002259DD"/>
    <w:rsid w:val="002E5305"/>
    <w:rsid w:val="003859CB"/>
    <w:rsid w:val="0044605B"/>
    <w:rsid w:val="00453822"/>
    <w:rsid w:val="004D743B"/>
    <w:rsid w:val="004E3AD7"/>
    <w:rsid w:val="00511EC4"/>
    <w:rsid w:val="00580EAF"/>
    <w:rsid w:val="006B78C7"/>
    <w:rsid w:val="00720E9A"/>
    <w:rsid w:val="00743021"/>
    <w:rsid w:val="007D34EA"/>
    <w:rsid w:val="00817E20"/>
    <w:rsid w:val="00895740"/>
    <w:rsid w:val="008B0096"/>
    <w:rsid w:val="00913817"/>
    <w:rsid w:val="0096523A"/>
    <w:rsid w:val="00A54F09"/>
    <w:rsid w:val="00B26A02"/>
    <w:rsid w:val="00B975FF"/>
    <w:rsid w:val="00BA1CF9"/>
    <w:rsid w:val="00BB6AA2"/>
    <w:rsid w:val="00C017D9"/>
    <w:rsid w:val="00C3584B"/>
    <w:rsid w:val="00CA740D"/>
    <w:rsid w:val="00D97369"/>
    <w:rsid w:val="00DA016F"/>
    <w:rsid w:val="00E40CB0"/>
    <w:rsid w:val="00E53713"/>
    <w:rsid w:val="00EA44AC"/>
    <w:rsid w:val="00EF5635"/>
    <w:rsid w:val="00FD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5B6F48-360C-4BF3-9611-134CF8A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神山　和真</dc:creator>
  <cp:keywords/>
  <dc:description/>
  <cp:lastModifiedBy>神山　和真</cp:lastModifiedBy>
  <cp:revision>2</cp:revision>
  <cp:lastPrinted>2021-03-18T06:10:00Z</cp:lastPrinted>
  <dcterms:created xsi:type="dcterms:W3CDTF">2021-03-25T07:25:00Z</dcterms:created>
  <dcterms:modified xsi:type="dcterms:W3CDTF">2021-03-25T07:25:00Z</dcterms:modified>
</cp:coreProperties>
</file>