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10" w:rsidRPr="00A31BAB" w:rsidRDefault="00A91310" w:rsidP="00A91310">
      <w:r w:rsidRPr="00A31BAB">
        <w:rPr>
          <w:rFonts w:hint="eastAsia"/>
        </w:rPr>
        <w:t>別紙</w:t>
      </w:r>
      <w:r w:rsidRPr="00A31BAB">
        <w:t>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296"/>
        <w:gridCol w:w="1632"/>
        <w:gridCol w:w="1386"/>
        <w:gridCol w:w="1386"/>
        <w:gridCol w:w="1296"/>
        <w:gridCol w:w="1044"/>
        <w:gridCol w:w="240"/>
      </w:tblGrid>
      <w:tr w:rsidR="00A91310" w:rsidRPr="00A31BAB" w:rsidTr="00137E58">
        <w:trPr>
          <w:trHeight w:val="1000"/>
        </w:trPr>
        <w:tc>
          <w:tcPr>
            <w:tcW w:w="8520" w:type="dxa"/>
            <w:gridSpan w:val="8"/>
            <w:tcBorders>
              <w:bottom w:val="nil"/>
            </w:tcBorders>
            <w:vAlign w:val="center"/>
          </w:tcPr>
          <w:p w:rsidR="00A91310" w:rsidRPr="00A31BAB" w:rsidRDefault="00A91310" w:rsidP="00137E58">
            <w:pPr>
              <w:jc w:val="center"/>
            </w:pPr>
            <w:r w:rsidRPr="00A31BAB">
              <w:rPr>
                <w:rFonts w:hint="eastAsia"/>
                <w:spacing w:val="210"/>
              </w:rPr>
              <w:t>工事経歴</w:t>
            </w:r>
            <w:r w:rsidRPr="00A31BAB">
              <w:rPr>
                <w:rFonts w:hint="eastAsia"/>
              </w:rPr>
              <w:t>書</w:t>
            </w:r>
          </w:p>
        </w:tc>
      </w:tr>
      <w:tr w:rsidR="00A91310" w:rsidRPr="00A31BAB" w:rsidTr="00137E58">
        <w:trPr>
          <w:cantSplit/>
          <w:trHeight w:val="58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A91310" w:rsidRPr="00A31BAB" w:rsidRDefault="00A91310" w:rsidP="00137E58">
            <w:pPr>
              <w:jc w:val="center"/>
            </w:pPr>
            <w:r w:rsidRPr="00A31BAB">
              <w:rPr>
                <w:rFonts w:hint="eastAsia"/>
                <w:spacing w:val="35"/>
              </w:rPr>
              <w:t>工事名</w:t>
            </w:r>
            <w:r w:rsidRPr="00A31BAB">
              <w:rPr>
                <w:rFonts w:hint="eastAsia"/>
              </w:rPr>
              <w:t>称</w:t>
            </w:r>
          </w:p>
        </w:tc>
        <w:tc>
          <w:tcPr>
            <w:tcW w:w="1632" w:type="dxa"/>
            <w:vAlign w:val="center"/>
          </w:tcPr>
          <w:p w:rsidR="00A91310" w:rsidRPr="00A31BAB" w:rsidRDefault="00A91310" w:rsidP="00137E58">
            <w:pPr>
              <w:jc w:val="center"/>
            </w:pPr>
            <w:r w:rsidRPr="00A31BAB">
              <w:rPr>
                <w:rFonts w:hint="eastAsia"/>
                <w:spacing w:val="105"/>
              </w:rPr>
              <w:t>発注</w:t>
            </w:r>
            <w:r w:rsidRPr="00A31BAB">
              <w:rPr>
                <w:rFonts w:hint="eastAsia"/>
              </w:rPr>
              <w:t>者</w:t>
            </w:r>
          </w:p>
        </w:tc>
        <w:tc>
          <w:tcPr>
            <w:tcW w:w="1386" w:type="dxa"/>
            <w:vAlign w:val="center"/>
          </w:tcPr>
          <w:p w:rsidR="00A91310" w:rsidRPr="00A31BAB" w:rsidRDefault="00A91310" w:rsidP="00137E58">
            <w:pPr>
              <w:jc w:val="center"/>
            </w:pPr>
            <w:r w:rsidRPr="00A31BAB">
              <w:rPr>
                <w:rFonts w:hint="eastAsia"/>
              </w:rPr>
              <w:t>着</w:t>
            </w:r>
            <w:bookmarkStart w:id="0" w:name="_GoBack"/>
            <w:bookmarkEnd w:id="0"/>
            <w:r w:rsidRPr="00A31BAB">
              <w:rPr>
                <w:rFonts w:hint="eastAsia"/>
              </w:rPr>
              <w:t>手年月日</w:t>
            </w:r>
          </w:p>
        </w:tc>
        <w:tc>
          <w:tcPr>
            <w:tcW w:w="1386" w:type="dxa"/>
            <w:vAlign w:val="center"/>
          </w:tcPr>
          <w:p w:rsidR="00A91310" w:rsidRPr="00A31BAB" w:rsidRDefault="00A91310" w:rsidP="00137E58">
            <w:pPr>
              <w:jc w:val="center"/>
            </w:pPr>
            <w:r w:rsidRPr="00A31BAB">
              <w:rPr>
                <w:rFonts w:hint="eastAsia"/>
              </w:rPr>
              <w:t>竣工年月日</w:t>
            </w:r>
          </w:p>
        </w:tc>
        <w:tc>
          <w:tcPr>
            <w:tcW w:w="1296" w:type="dxa"/>
            <w:vAlign w:val="center"/>
          </w:tcPr>
          <w:p w:rsidR="00A91310" w:rsidRPr="00A31BAB" w:rsidRDefault="00A91310" w:rsidP="00137E58">
            <w:pPr>
              <w:jc w:val="center"/>
            </w:pPr>
            <w:r w:rsidRPr="00A31BAB">
              <w:rPr>
                <w:rFonts w:hint="eastAsia"/>
                <w:spacing w:val="35"/>
              </w:rPr>
              <w:t>工事金</w:t>
            </w:r>
            <w:r w:rsidRPr="00A31BAB">
              <w:rPr>
                <w:rFonts w:hint="eastAsia"/>
              </w:rPr>
              <w:t>額</w:t>
            </w:r>
          </w:p>
        </w:tc>
        <w:tc>
          <w:tcPr>
            <w:tcW w:w="1044" w:type="dxa"/>
            <w:vAlign w:val="center"/>
          </w:tcPr>
          <w:p w:rsidR="00A91310" w:rsidRPr="00A31BAB" w:rsidRDefault="00A91310" w:rsidP="00137E58">
            <w:pPr>
              <w:jc w:val="center"/>
            </w:pPr>
            <w:r w:rsidRPr="00A31BAB">
              <w:rPr>
                <w:rFonts w:hint="eastAsia"/>
                <w:spacing w:val="105"/>
              </w:rPr>
              <w:t>備</w:t>
            </w:r>
            <w:r w:rsidRPr="00A31BAB">
              <w:rPr>
                <w:rFonts w:hint="eastAsia"/>
              </w:rPr>
              <w:t>考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</w:tr>
      <w:tr w:rsidR="00A91310" w:rsidRPr="00A31BAB" w:rsidTr="00137E58">
        <w:trPr>
          <w:cantSplit/>
          <w:trHeight w:val="580"/>
        </w:trPr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80"/>
        </w:trPr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80"/>
        </w:trPr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80"/>
        </w:trPr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80"/>
        </w:trPr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80"/>
        </w:trPr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80"/>
        </w:trPr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80"/>
        </w:trPr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80"/>
        </w:trPr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80"/>
        </w:trPr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80"/>
        </w:trPr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80"/>
        </w:trPr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80"/>
        </w:trPr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80"/>
        </w:trPr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</w:tr>
      <w:tr w:rsidR="00A91310" w:rsidRPr="00A31BAB" w:rsidTr="00137E58">
        <w:trPr>
          <w:trHeight w:val="1320"/>
        </w:trPr>
        <w:tc>
          <w:tcPr>
            <w:tcW w:w="8520" w:type="dxa"/>
            <w:gridSpan w:val="8"/>
            <w:tcBorders>
              <w:top w:val="nil"/>
            </w:tcBorders>
          </w:tcPr>
          <w:p w:rsidR="00A91310" w:rsidRPr="00A31BAB" w:rsidRDefault="00A91310" w:rsidP="00137E58">
            <w:pPr>
              <w:spacing w:before="120"/>
            </w:pPr>
            <w:r w:rsidRPr="00A31BAB">
              <w:t>(</w:t>
            </w:r>
            <w:r w:rsidRPr="00A31BAB">
              <w:rPr>
                <w:rFonts w:hint="eastAsia"/>
              </w:rPr>
              <w:t>注</w:t>
            </w:r>
            <w:r w:rsidRPr="00A31BAB">
              <w:t>)</w:t>
            </w:r>
          </w:p>
          <w:p w:rsidR="00A91310" w:rsidRPr="00A31BAB" w:rsidRDefault="00A91310" w:rsidP="00137E58">
            <w:pPr>
              <w:spacing w:before="120"/>
            </w:pPr>
            <w:r w:rsidRPr="00A31BAB">
              <w:rPr>
                <w:rFonts w:hint="eastAsia"/>
              </w:rPr>
              <w:t xml:space="preserve">　・上下水道工事等に関する設計、施工の経歴を記入すること。</w:t>
            </w:r>
          </w:p>
          <w:p w:rsidR="00A91310" w:rsidRPr="00A31BAB" w:rsidRDefault="00A91310" w:rsidP="00137E58">
            <w:pPr>
              <w:spacing w:before="120"/>
            </w:pPr>
            <w:r w:rsidRPr="00A31BAB">
              <w:rPr>
                <w:rFonts w:hint="eastAsia"/>
              </w:rPr>
              <w:t xml:space="preserve">　・おおむね過去</w:t>
            </w:r>
            <w:r w:rsidRPr="00A31BAB">
              <w:t>5</w:t>
            </w:r>
            <w:r w:rsidRPr="00A31BAB">
              <w:rPr>
                <w:rFonts w:hint="eastAsia"/>
              </w:rPr>
              <w:t>年間の主な工事実績を記入すること。</w:t>
            </w:r>
          </w:p>
        </w:tc>
      </w:tr>
    </w:tbl>
    <w:p w:rsidR="00A91310" w:rsidRPr="00A91310" w:rsidRDefault="00A91310" w:rsidP="003000FA">
      <w:pPr>
        <w:rPr>
          <w:rFonts w:hint="eastAsia"/>
        </w:rPr>
      </w:pPr>
    </w:p>
    <w:sectPr w:rsidR="00A91310" w:rsidRPr="00A91310" w:rsidSect="003000FA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E2" w:rsidRDefault="00E82EE2" w:rsidP="00403E28">
      <w:r>
        <w:separator/>
      </w:r>
    </w:p>
  </w:endnote>
  <w:endnote w:type="continuationSeparator" w:id="0">
    <w:p w:rsidR="00E82EE2" w:rsidRDefault="00E82EE2" w:rsidP="0040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9DD" w:rsidRDefault="007D69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69DD" w:rsidRDefault="007D69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E2" w:rsidRDefault="00E82EE2" w:rsidP="00403E28">
      <w:r>
        <w:separator/>
      </w:r>
    </w:p>
  </w:footnote>
  <w:footnote w:type="continuationSeparator" w:id="0">
    <w:p w:rsidR="00E82EE2" w:rsidRDefault="00E82EE2" w:rsidP="0040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DD"/>
    <w:rsid w:val="00137E58"/>
    <w:rsid w:val="001F705B"/>
    <w:rsid w:val="00212D36"/>
    <w:rsid w:val="003000FA"/>
    <w:rsid w:val="0040124C"/>
    <w:rsid w:val="00403E28"/>
    <w:rsid w:val="004572B6"/>
    <w:rsid w:val="004900AE"/>
    <w:rsid w:val="0068093D"/>
    <w:rsid w:val="00786303"/>
    <w:rsid w:val="007D69DD"/>
    <w:rsid w:val="008079FA"/>
    <w:rsid w:val="008575A3"/>
    <w:rsid w:val="0093024F"/>
    <w:rsid w:val="009371DB"/>
    <w:rsid w:val="009A4407"/>
    <w:rsid w:val="00A31BAB"/>
    <w:rsid w:val="00A340D6"/>
    <w:rsid w:val="00A7133C"/>
    <w:rsid w:val="00A91310"/>
    <w:rsid w:val="00B60B1E"/>
    <w:rsid w:val="00C7445A"/>
    <w:rsid w:val="00CB330E"/>
    <w:rsid w:val="00CB4D0C"/>
    <w:rsid w:val="00D25EFB"/>
    <w:rsid w:val="00D273C1"/>
    <w:rsid w:val="00D90A29"/>
    <w:rsid w:val="00D957B3"/>
    <w:rsid w:val="00E82EE2"/>
    <w:rsid w:val="00E96F80"/>
    <w:rsid w:val="00F172EF"/>
    <w:rsid w:val="00F7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1F5FE7-6E25-421D-B895-43894250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90A2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0A2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D90A29"/>
    <w:rPr>
      <w:rFonts w:ascii="ＭＳ 明朝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A2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D90A29"/>
    <w:rPr>
      <w:rFonts w:ascii="ＭＳ 明朝" w:cs="Times New Roman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D90A29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90A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　康裕</dc:creator>
  <cp:keywords/>
  <dc:description/>
  <cp:lastModifiedBy>北山　淳一</cp:lastModifiedBy>
  <cp:revision>3</cp:revision>
  <cp:lastPrinted>2001-10-05T07:32:00Z</cp:lastPrinted>
  <dcterms:created xsi:type="dcterms:W3CDTF">2021-02-24T01:03:00Z</dcterms:created>
  <dcterms:modified xsi:type="dcterms:W3CDTF">2021-10-14T11:04:00Z</dcterms:modified>
</cp:coreProperties>
</file>